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889713" w14:textId="77777777" w:rsidR="00B44464" w:rsidRDefault="0038635D" w:rsidP="00B44464">
      <w:r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62EB1B32" wp14:editId="707F420D">
                <wp:simplePos x="0" y="0"/>
                <wp:positionH relativeFrom="column">
                  <wp:posOffset>4023995</wp:posOffset>
                </wp:positionH>
                <wp:positionV relativeFrom="paragraph">
                  <wp:posOffset>295275</wp:posOffset>
                </wp:positionV>
                <wp:extent cx="1953260" cy="1781175"/>
                <wp:effectExtent l="0" t="0" r="8890" b="0"/>
                <wp:wrapTopAndBottom/>
                <wp:docPr id="5" name="Textfeld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3260" cy="17811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6CF9DF6" w14:textId="557CD5BE" w:rsidR="0038635D" w:rsidRPr="00F83DCE" w:rsidRDefault="0038635D" w:rsidP="00D359D2">
                            <w:pPr>
                              <w:pStyle w:val="AbsenderAdressfeld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000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EB1B32" id="_x0000_t202" coordsize="21600,21600" o:spt="202" path="m,l,21600r21600,l21600,xe">
                <v:stroke joinstyle="miter"/>
                <v:path gradientshapeok="t" o:connecttype="rect"/>
              </v:shapetype>
              <v:shape id="Textfeld 5" o:spid="_x0000_s1026" type="#_x0000_t202" style="position:absolute;margin-left:316.85pt;margin-top:23.25pt;width:153.8pt;height:140.25pt;z-index:25165824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" filled="f" stroked="f" strokeweight=".5pt">
                <v:textbox inset="2.5mm,,0">
                  <w:txbxContent>
                    <w:p w14:paraId="26CF9DF6" w14:textId="557CD5BE" w:rsidR="0038635D" w:rsidRPr="00F83DCE" w:rsidRDefault="0038635D" w:rsidP="00D359D2">
                      <w:pPr>
                        <w:pStyle w:val="AbsenderAdressfelder"/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5D15D459" wp14:editId="29803C44">
                <wp:simplePos x="0" y="0"/>
                <wp:positionH relativeFrom="column">
                  <wp:posOffset>0</wp:posOffset>
                </wp:positionH>
                <wp:positionV relativeFrom="paragraph">
                  <wp:posOffset>212090</wp:posOffset>
                </wp:positionV>
                <wp:extent cx="1788795" cy="827405"/>
                <wp:effectExtent l="0" t="0" r="0" b="0"/>
                <wp:wrapTopAndBottom/>
                <wp:docPr id="4" name="Textfeld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8795" cy="8274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D904194" w14:textId="5141C2C4" w:rsidR="0038635D" w:rsidRPr="008F1064" w:rsidRDefault="003A30B7" w:rsidP="00D359D2">
                            <w:pPr>
                              <w:pStyle w:val="Empfnger"/>
                            </w:pPr>
                            <w:r>
                              <w:t>An alle</w:t>
                            </w:r>
                            <w:r>
                              <w:br/>
                              <w:t>Bieterinnen und Bieter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15D459" id="Textfeld 4" o:spid="_x0000_s1027" type="#_x0000_t202" style="position:absolute;margin-left:0;margin-top:16.7pt;width:140.85pt;height:65.1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" filled="f" stroked="f" strokeweight=".5pt">
                <v:textbox inset="0">
                  <w:txbxContent>
                    <w:p w14:paraId="3D904194" w14:textId="5141C2C4" w:rsidR="0038635D" w:rsidRPr="008F1064" w:rsidRDefault="003A30B7" w:rsidP="00D359D2">
                      <w:pPr>
                        <w:pStyle w:val="Empfnger"/>
                      </w:pPr>
                      <w:r>
                        <w:t>An alle</w:t>
                      </w:r>
                      <w:r>
                        <w:br/>
                        <w:t>Bieterinnen und Bieter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794BFB1" wp14:editId="608AAB9C">
                <wp:simplePos x="0" y="0"/>
                <wp:positionH relativeFrom="column">
                  <wp:posOffset>-5080</wp:posOffset>
                </wp:positionH>
                <wp:positionV relativeFrom="paragraph">
                  <wp:posOffset>0</wp:posOffset>
                </wp:positionV>
                <wp:extent cx="4406031" cy="215900"/>
                <wp:effectExtent l="0" t="0" r="0" b="0"/>
                <wp:wrapTopAndBottom/>
                <wp:docPr id="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06031" cy="215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BFA2494" w14:textId="77777777" w:rsidR="0038635D" w:rsidRPr="00F83DCE" w:rsidRDefault="0038635D" w:rsidP="0038635D">
                            <w:pPr>
                              <w:pStyle w:val="LFM-Adressfeld"/>
                            </w:pPr>
                            <w:r w:rsidRPr="00F83DCE">
                              <w:t>Landesanstalt für Medien NRW · Postfach 103443 · D-40025 Düsseldorf</w:t>
                            </w:r>
                          </w:p>
                          <w:p w14:paraId="465A2A84" w14:textId="77777777" w:rsidR="0038635D" w:rsidRPr="00F83DCE" w:rsidRDefault="0038635D" w:rsidP="00D359D2">
                            <w:pPr>
                              <w:pStyle w:val="AbsenderAdressfeld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94BFB1" id="Textfeld 1" o:spid="_x0000_s1028" type="#_x0000_t202" style="position:absolute;margin-left:-.4pt;margin-top:0;width:346.95pt;height:17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" filled="f" stroked="f" strokeweight=".5pt">
                <v:textbox inset="0">
                  <w:txbxContent>
                    <w:p w14:paraId="7BFA2494" w14:textId="77777777" w:rsidR="0038635D" w:rsidRPr="00F83DCE" w:rsidRDefault="0038635D" w:rsidP="0038635D">
                      <w:pPr>
                        <w:pStyle w:val="LFM-Adressfeld"/>
                      </w:pPr>
                      <w:r w:rsidRPr="00F83DCE">
                        <w:t>Landesanstalt für Medien NRW · Postfach 103443 · D-40025 Düsseldorf</w:t>
                      </w:r>
                    </w:p>
                    <w:p w14:paraId="465A2A84" w14:textId="77777777" w:rsidR="0038635D" w:rsidRPr="00F83DCE" w:rsidRDefault="0038635D" w:rsidP="00D359D2">
                      <w:pPr>
                        <w:pStyle w:val="AbsenderAdressfelder"/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50039F50" w14:textId="4CA603AE" w:rsidR="003A30B7" w:rsidRPr="00014EA1" w:rsidRDefault="00FD13B4" w:rsidP="003A30B7">
      <w:pPr>
        <w:pStyle w:val="BetreffzeileBrief"/>
        <w:rPr>
          <w:sz w:val="40"/>
          <w:szCs w:val="40"/>
        </w:rPr>
      </w:pPr>
      <w:r>
        <w:rPr>
          <w:sz w:val="40"/>
          <w:szCs w:val="40"/>
        </w:rPr>
        <w:t>Anschreiben</w:t>
      </w:r>
    </w:p>
    <w:p w14:paraId="3B7624B4" w14:textId="02962D2D" w:rsidR="00FD13B4" w:rsidRPr="00E1197B" w:rsidRDefault="00FD13B4" w:rsidP="00FD13B4">
      <w:pPr>
        <w:tabs>
          <w:tab w:val="left" w:pos="3308"/>
        </w:tabs>
        <w:spacing w:line="276" w:lineRule="auto"/>
        <w:rPr>
          <w:rFonts w:ascii="Arial Narrow" w:eastAsia="DIN 2014" w:hAnsi="Arial Narrow"/>
          <w:b/>
          <w:sz w:val="22"/>
          <w:szCs w:val="20"/>
          <w:u w:val="single"/>
        </w:rPr>
      </w:pPr>
      <w:r w:rsidRPr="00E1197B">
        <w:rPr>
          <w:rFonts w:ascii="Arial Narrow" w:eastAsia="Times New Roman" w:hAnsi="Arial Narrow" w:cs="ArialMT"/>
          <w:b/>
          <w:color w:val="00A096"/>
          <w:spacing w:val="-4"/>
          <w:sz w:val="36"/>
          <w:szCs w:val="19"/>
        </w:rPr>
        <w:t xml:space="preserve">Technische Unterstützung </w:t>
      </w:r>
      <w:r w:rsidR="005351C0">
        <w:rPr>
          <w:rFonts w:ascii="Arial Narrow" w:eastAsia="Times New Roman" w:hAnsi="Arial Narrow" w:cs="ArialMT"/>
          <w:b/>
          <w:color w:val="00A096"/>
          <w:spacing w:val="-4"/>
          <w:sz w:val="36"/>
          <w:szCs w:val="19"/>
        </w:rPr>
        <w:t xml:space="preserve">für </w:t>
      </w:r>
      <w:r w:rsidRPr="00E1197B">
        <w:rPr>
          <w:rFonts w:ascii="Arial Narrow" w:eastAsia="Times New Roman" w:hAnsi="Arial Narrow" w:cs="ArialMT"/>
          <w:b/>
          <w:color w:val="00A096"/>
          <w:spacing w:val="-4"/>
          <w:sz w:val="36"/>
          <w:szCs w:val="19"/>
        </w:rPr>
        <w:t>die Klausurtagung 2026 der Medienkommission der Landesanstalt für Medien NRW</w:t>
      </w:r>
    </w:p>
    <w:p w14:paraId="783819B7" w14:textId="77777777" w:rsidR="00815C47" w:rsidRDefault="00815C47" w:rsidP="00D359D2"/>
    <w:p w14:paraId="3329DAB0" w14:textId="77777777" w:rsidR="00815C47" w:rsidRDefault="00815C47" w:rsidP="00815C47">
      <w:r>
        <w:t>Sehr geehrter Damen und Herren,</w:t>
      </w:r>
    </w:p>
    <w:p w14:paraId="67B7584B" w14:textId="77777777" w:rsidR="00815C47" w:rsidRDefault="00815C47" w:rsidP="00815C47">
      <w:r>
        <w:t xml:space="preserve">liebe Bieterinnen und Bieter, </w:t>
      </w:r>
      <w:r>
        <w:tab/>
      </w:r>
    </w:p>
    <w:p w14:paraId="62D85919" w14:textId="0625334C" w:rsidR="009B6F03" w:rsidRPr="003B0EE7" w:rsidRDefault="00815C47" w:rsidP="003B0EE7">
      <w:pPr>
        <w:jc w:val="both"/>
      </w:pPr>
      <w:r>
        <w:t>zu der o.</w:t>
      </w:r>
      <w:r w:rsidR="00175018">
        <w:t xml:space="preserve"> </w:t>
      </w:r>
      <w:r>
        <w:t xml:space="preserve">g. Veranstaltung lassen wir Ihnen heute die Vergabeunterlagen zukommen. Im Rahmen einer öffentlichen Ausschreibung sollen folgende Leistungen vergeben werden: </w:t>
      </w:r>
      <w:r w:rsidR="007E43C4">
        <w:t>Technische Begleitung der Klausurtagung der Medienkommission der Landesanstalt für Medien NRW.</w:t>
      </w:r>
    </w:p>
    <w:p w14:paraId="59181AB7" w14:textId="32B6DE5F" w:rsidR="00A633C3" w:rsidRPr="009C7F72" w:rsidRDefault="00842F88" w:rsidP="00421A80">
      <w:pPr>
        <w:pStyle w:val="berschrift1"/>
        <w:numPr>
          <w:ilvl w:val="0"/>
          <w:numId w:val="0"/>
        </w:numPr>
      </w:pPr>
      <w:r>
        <w:t>Hinter</w:t>
      </w:r>
      <w:r w:rsidR="00352C02">
        <w:t>grundinformationen</w:t>
      </w:r>
    </w:p>
    <w:p w14:paraId="1F03CBDD" w14:textId="5F93C388" w:rsidR="00CD43D6" w:rsidRDefault="00CD43D6" w:rsidP="00CD43D6">
      <w:pPr>
        <w:jc w:val="both"/>
      </w:pPr>
      <w:r>
        <w:t>Für die erfolgreiche Umsetzung der Veranstaltung „</w:t>
      </w:r>
      <w:r w:rsidR="007E43C4">
        <w:t>Klausurtagung der Medienkommission der Landesanstalt für Medien NRW“</w:t>
      </w:r>
      <w:r>
        <w:t xml:space="preserve"> am </w:t>
      </w:r>
      <w:r w:rsidR="007E43C4">
        <w:t xml:space="preserve">13. und 14. November </w:t>
      </w:r>
      <w:r w:rsidR="001458AC">
        <w:t>2026</w:t>
      </w:r>
      <w:r>
        <w:t xml:space="preserve"> benötigen wir professionelle Unterstützung von einem </w:t>
      </w:r>
      <w:r w:rsidR="00135AB3">
        <w:t>Veranstaltungstechnik</w:t>
      </w:r>
      <w:r w:rsidR="007E43C4">
        <w:t>unternehmen.</w:t>
      </w:r>
      <w:r>
        <w:t xml:space="preserve"> </w:t>
      </w:r>
    </w:p>
    <w:p w14:paraId="3AA23876" w14:textId="757A1B8A" w:rsidR="00DA2ACF" w:rsidRDefault="00CD43D6" w:rsidP="00CD43D6">
      <w:pPr>
        <w:jc w:val="both"/>
      </w:pPr>
      <w:r>
        <w:t>Die für</w:t>
      </w:r>
      <w:r w:rsidR="00125C27">
        <w:t xml:space="preserve"> circa 80</w:t>
      </w:r>
      <w:r w:rsidR="00D52F05">
        <w:t xml:space="preserve"> </w:t>
      </w:r>
      <w:r>
        <w:t xml:space="preserve">Personen geplante Veranstaltung ist eine </w:t>
      </w:r>
      <w:r w:rsidR="00740E10">
        <w:t>gehobene Tagungsveranstaltung</w:t>
      </w:r>
      <w:r w:rsidR="00AC1D01">
        <w:t xml:space="preserve"> des Gremiums</w:t>
      </w:r>
      <w:r w:rsidR="003C63AE">
        <w:t xml:space="preserve"> der Landesanstalt für Medien NRW</w:t>
      </w:r>
      <w:r w:rsidR="00AE2853">
        <w:t xml:space="preserve">. </w:t>
      </w:r>
      <w:r w:rsidR="005A5614">
        <w:t>Der Veranstaltung kommt eine besondere Bedeutung in Bezug auf die gesetzlich vorgeschriebene Fortbildung der Gremienmitglieder zu</w:t>
      </w:r>
      <w:r w:rsidR="005A5614" w:rsidRPr="00C7159E">
        <w:t xml:space="preserve">, </w:t>
      </w:r>
      <w:r w:rsidR="005A5614">
        <w:t>da im Rahmen der Klausurtagung in der Regel ein</w:t>
      </w:r>
      <w:r w:rsidR="005A5614" w:rsidRPr="00C7159E">
        <w:t xml:space="preserve"> S</w:t>
      </w:r>
      <w:r w:rsidR="005A5614">
        <w:t>chwerpunktthema intensiver behan</w:t>
      </w:r>
      <w:r w:rsidR="005A5614" w:rsidRPr="00C7159E">
        <w:t xml:space="preserve">delt </w:t>
      </w:r>
      <w:r w:rsidR="00E53C53">
        <w:t>wird</w:t>
      </w:r>
      <w:r w:rsidR="005800C0">
        <w:t xml:space="preserve">. Gleichzeitig dient sie dem </w:t>
      </w:r>
      <w:r w:rsidR="001816EE">
        <w:t>Ausdruck der Wertschätzung gegenüber den ehrenamtlich tätigen Mitgliedern, weshalb zu</w:t>
      </w:r>
      <w:r w:rsidR="00DA2ACF">
        <w:t>m Programm auch eine gehobene Abendveranstaltung gehört.</w:t>
      </w:r>
    </w:p>
    <w:p w14:paraId="30254AC6" w14:textId="29C46982" w:rsidR="00DA2ACF" w:rsidRDefault="00DA2ACF" w:rsidP="00CD43D6">
      <w:pPr>
        <w:jc w:val="both"/>
      </w:pPr>
      <w:r>
        <w:lastRenderedPageBreak/>
        <w:t>Die diesjährige Klausurtagung findet im Hilton Düsseldorf</w:t>
      </w:r>
      <w:r w:rsidR="00E53C53">
        <w:t xml:space="preserve"> </w:t>
      </w:r>
      <w:r w:rsidR="00F6309E">
        <w:t>(</w:t>
      </w:r>
      <w:hyperlink r:id="rId11" w:history="1">
        <w:r w:rsidR="00F6309E" w:rsidRPr="00F6309E">
          <w:rPr>
            <w:rStyle w:val="Hyperlink"/>
          </w:rPr>
          <w:t>Georg-Glock-Straße 20, 40474 Düsseldorf</w:t>
        </w:r>
      </w:hyperlink>
      <w:r w:rsidR="00F6309E">
        <w:t>)</w:t>
      </w:r>
      <w:r>
        <w:t xml:space="preserve"> statt.</w:t>
      </w:r>
    </w:p>
    <w:p w14:paraId="04115AD0" w14:textId="698B3A25" w:rsidR="009819A3" w:rsidRPr="00906A09" w:rsidRDefault="00DA2ACF" w:rsidP="00473D8C">
      <w:pPr>
        <w:jc w:val="both"/>
      </w:pPr>
      <w:r>
        <w:t>Die konkreten Anforderungen sind</w:t>
      </w:r>
      <w:r w:rsidR="009819A3">
        <w:t xml:space="preserve"> der Leistungsbeschreibung</w:t>
      </w:r>
      <w:r>
        <w:t xml:space="preserve"> zu entnehmen</w:t>
      </w:r>
      <w:r w:rsidR="009819A3">
        <w:t>.</w:t>
      </w:r>
    </w:p>
    <w:p w14:paraId="77E34266" w14:textId="6B93EEEA" w:rsidR="00D37AD9" w:rsidRDefault="00153270" w:rsidP="00D37AD9">
      <w:pPr>
        <w:pStyle w:val="berschrift1"/>
        <w:numPr>
          <w:ilvl w:val="0"/>
          <w:numId w:val="0"/>
        </w:numPr>
      </w:pPr>
      <w:r>
        <w:t>Zum Verfahren</w:t>
      </w:r>
    </w:p>
    <w:p w14:paraId="4CDDBE00" w14:textId="78B354D9" w:rsidR="00D37AD9" w:rsidRDefault="00D37AD9" w:rsidP="00295375">
      <w:pPr>
        <w:jc w:val="both"/>
      </w:pPr>
      <w:r w:rsidRPr="00C816E9">
        <w:t xml:space="preserve">Im Rahmen der öffentlichen Ausschreibung wird eine unbeschränkte Anzahl von Unternehmen öffentlich zur Abgabe von Angeboten aufgefordert. Jedes interessierte Unternehmen kann ein Angebot abgeben. </w:t>
      </w:r>
    </w:p>
    <w:p w14:paraId="2A9EDD4F" w14:textId="2E7BC41B" w:rsidR="00C816E9" w:rsidRPr="00C816E9" w:rsidRDefault="00562AB6" w:rsidP="00295375">
      <w:pPr>
        <w:jc w:val="both"/>
      </w:pPr>
      <w:r>
        <w:t>Sollten zu</w:t>
      </w:r>
      <w:r w:rsidR="00AF1545">
        <w:t>m</w:t>
      </w:r>
      <w:r>
        <w:t xml:space="preserve"> Verfahren selbst oder zu den </w:t>
      </w:r>
      <w:r w:rsidR="00AF1545">
        <w:t xml:space="preserve">sich aus der Leistungsbeschreibung ergebenden </w:t>
      </w:r>
      <w:r>
        <w:t>Anforderungen Fragen bestehen, so können diese innerhalb der vorgesehenen Frist über das Vergabeportal gestellt werden. Wir bitten von</w:t>
      </w:r>
      <w:r w:rsidR="00802745">
        <w:t xml:space="preserve"> der Übersendung von </w:t>
      </w:r>
      <w:r>
        <w:t>Fragen per E-Mail abzusehen, da diese au</w:t>
      </w:r>
      <w:r w:rsidR="00722287">
        <w:t>s Gründen der Transparenz und Einheitlichkeit des Verfahrens nicht beantworte</w:t>
      </w:r>
      <w:r w:rsidR="00802745">
        <w:t>t werden können</w:t>
      </w:r>
      <w:r w:rsidR="00722287">
        <w:t xml:space="preserve">. </w:t>
      </w:r>
    </w:p>
    <w:p w14:paraId="7D63A85A" w14:textId="4112BC4A" w:rsidR="00FD31A5" w:rsidRDefault="00750486" w:rsidP="00295375">
      <w:pPr>
        <w:jc w:val="both"/>
      </w:pPr>
      <w:r>
        <w:t>Nach Ablauf der Frist zu</w:t>
      </w:r>
      <w:r w:rsidR="00B2680F">
        <w:t>r</w:t>
      </w:r>
      <w:r>
        <w:t xml:space="preserve"> Einreichung </w:t>
      </w:r>
      <w:r w:rsidR="00B2680F">
        <w:t xml:space="preserve">von </w:t>
      </w:r>
      <w:r>
        <w:t>Angebote</w:t>
      </w:r>
      <w:r w:rsidR="00B2680F">
        <w:t>n</w:t>
      </w:r>
      <w:r w:rsidR="008C0F2C">
        <w:t xml:space="preserve"> ist </w:t>
      </w:r>
      <w:r w:rsidR="00B2680F">
        <w:t>eine Beteiligung an der Ausschreibung</w:t>
      </w:r>
      <w:r w:rsidR="008C0F2C">
        <w:t xml:space="preserve"> nicht mehr möglich. </w:t>
      </w:r>
      <w:r w:rsidR="0086026D">
        <w:t>Ebenso ist eine Verhandlung ü</w:t>
      </w:r>
      <w:r w:rsidR="008C0F2C">
        <w:t xml:space="preserve">ber den Inhalt </w:t>
      </w:r>
      <w:r>
        <w:t>der Angebote</w:t>
      </w:r>
      <w:r w:rsidR="008C0F2C">
        <w:t xml:space="preserve"> </w:t>
      </w:r>
      <w:r w:rsidR="0086026D">
        <w:t>ausgeschlossen</w:t>
      </w:r>
      <w:r w:rsidR="006C1A31">
        <w:t>;</w:t>
      </w:r>
      <w:r w:rsidR="008C0F2C">
        <w:t xml:space="preserve"> </w:t>
      </w:r>
      <w:r w:rsidR="00C816E9" w:rsidRPr="00C816E9">
        <w:t>Änderungen und Anpassungen der Unterlagen</w:t>
      </w:r>
      <w:r w:rsidR="006C1A31">
        <w:t xml:space="preserve"> nach deren Einreichung</w:t>
      </w:r>
      <w:r w:rsidR="00C816E9" w:rsidRPr="00C816E9">
        <w:t>, insbesondere der Preise</w:t>
      </w:r>
      <w:r w:rsidR="006C1A31">
        <w:t>,</w:t>
      </w:r>
      <w:r w:rsidR="00C816E9" w:rsidRPr="00C816E9">
        <w:t xml:space="preserve"> sind nicht zulässig.</w:t>
      </w:r>
      <w:r w:rsidR="008C0F2C">
        <w:t xml:space="preserve"> </w:t>
      </w:r>
      <w:r w:rsidR="00335503">
        <w:t xml:space="preserve">Das </w:t>
      </w:r>
      <w:r w:rsidR="008C0F2C">
        <w:t>Nachreich</w:t>
      </w:r>
      <w:r w:rsidR="00335503">
        <w:t>en</w:t>
      </w:r>
      <w:r w:rsidR="008C0F2C">
        <w:t xml:space="preserve"> von Unterlagen </w:t>
      </w:r>
      <w:r w:rsidR="00335503">
        <w:t xml:space="preserve">ist </w:t>
      </w:r>
      <w:r w:rsidR="008C0F2C">
        <w:t>nur in sehr begrenztem Umfang möglich</w:t>
      </w:r>
      <w:r w:rsidR="00984548">
        <w:t>. Die Abgabe unvollständiger Angebote kann zum Ausschluss aus dem Verfahren führen.</w:t>
      </w:r>
    </w:p>
    <w:p w14:paraId="3E942686" w14:textId="14C183D7" w:rsidR="00C816E9" w:rsidRPr="00C816E9" w:rsidRDefault="00FD31A5" w:rsidP="00295375">
      <w:pPr>
        <w:jc w:val="both"/>
      </w:pPr>
      <w:r>
        <w:t xml:space="preserve">Nach Abschluss der Prüfung der Unterlagen auf Vollständigkeit und </w:t>
      </w:r>
      <w:r w:rsidR="00107E90">
        <w:t>der Eignungsprüfung werden die</w:t>
      </w:r>
      <w:r w:rsidR="00C816E9" w:rsidRPr="00C816E9">
        <w:t xml:space="preserve"> Angebote nach Maßgabe der Zuschlagskriterien bewertet. </w:t>
      </w:r>
      <w:r w:rsidR="00B7567D">
        <w:t>Den Zuschlag erhält derjenige Bieter, der das wirtschaftlichste Angebot eingereicht hat</w:t>
      </w:r>
      <w:r w:rsidR="006A1AF0">
        <w:t xml:space="preserve">. </w:t>
      </w:r>
    </w:p>
    <w:p w14:paraId="0EB4FDD9" w14:textId="77777777" w:rsidR="00C816E9" w:rsidRDefault="00C816E9" w:rsidP="00C816E9"/>
    <w:p w14:paraId="1BA96129" w14:textId="75C6F79D" w:rsidR="006A1AF0" w:rsidRPr="006A1AF0" w:rsidRDefault="006A1AF0" w:rsidP="00C816E9">
      <w:pPr>
        <w:rPr>
          <w:b/>
          <w:bCs/>
          <w:u w:val="single"/>
        </w:rPr>
      </w:pPr>
      <w:r w:rsidRPr="006A1AF0">
        <w:rPr>
          <w:b/>
          <w:bCs/>
          <w:u w:val="single"/>
        </w:rPr>
        <w:t>Vergabeunterlagen:</w:t>
      </w:r>
    </w:p>
    <w:p w14:paraId="28D58EA4" w14:textId="24C695D4" w:rsidR="009819A3" w:rsidRPr="00906A09" w:rsidRDefault="00473D8C" w:rsidP="009819A3">
      <w:pPr>
        <w:jc w:val="both"/>
        <w:rPr>
          <w:u w:val="single"/>
        </w:rPr>
      </w:pPr>
      <w:r w:rsidRPr="00906A09">
        <w:rPr>
          <w:u w:val="single"/>
        </w:rPr>
        <w:t>Beigefügte Unterlagen</w:t>
      </w:r>
      <w:r w:rsidR="00906A09">
        <w:rPr>
          <w:u w:val="single"/>
        </w:rPr>
        <w:t>:</w:t>
      </w:r>
    </w:p>
    <w:p w14:paraId="418F7E86" w14:textId="639DCCC2" w:rsidR="004F39F2" w:rsidRDefault="00F4382F" w:rsidP="004F39F2">
      <w:pPr>
        <w:jc w:val="both"/>
      </w:pPr>
      <w:r>
        <w:t xml:space="preserve">Neben diesem Anschreiben beinhalten die Vergabeunterlagen die nachfolgenden Dokumente. Diese sind jeweils ausgefüllt bzw. mit der Bestätigung der Kenntnisnahme mit dem Angebot </w:t>
      </w:r>
      <w:r w:rsidR="00113CE1">
        <w:t>über das Vergabeportal einzureichen:</w:t>
      </w:r>
      <w:r>
        <w:t xml:space="preserve"> </w:t>
      </w:r>
    </w:p>
    <w:p w14:paraId="3140933A" w14:textId="2F6EC291" w:rsidR="009819A3" w:rsidRDefault="009819A3" w:rsidP="009819A3">
      <w:pPr>
        <w:pStyle w:val="Listenabsatz"/>
        <w:numPr>
          <w:ilvl w:val="0"/>
          <w:numId w:val="7"/>
        </w:numPr>
        <w:jc w:val="both"/>
      </w:pPr>
      <w:r>
        <w:t xml:space="preserve">Leistungsbeschreibung </w:t>
      </w:r>
    </w:p>
    <w:p w14:paraId="05EC70DC" w14:textId="472AFFC1" w:rsidR="005A452C" w:rsidRDefault="005A452C" w:rsidP="005A452C">
      <w:pPr>
        <w:pStyle w:val="Listenabsatz"/>
        <w:numPr>
          <w:ilvl w:val="0"/>
          <w:numId w:val="7"/>
        </w:numPr>
        <w:jc w:val="both"/>
      </w:pPr>
      <w:r>
        <w:t xml:space="preserve">Vertrag </w:t>
      </w:r>
    </w:p>
    <w:p w14:paraId="3267613F" w14:textId="54A0EA5A" w:rsidR="00BC6F58" w:rsidRDefault="00D73F54" w:rsidP="009819A3">
      <w:pPr>
        <w:pStyle w:val="Listenabsatz"/>
        <w:numPr>
          <w:ilvl w:val="0"/>
          <w:numId w:val="7"/>
        </w:numPr>
        <w:jc w:val="both"/>
      </w:pPr>
      <w:r>
        <w:t>Vergabeordnung für Liefer</w:t>
      </w:r>
      <w:r w:rsidR="00621BE0">
        <w:t>- und Dienstleistungen (der LFM NRW)</w:t>
      </w:r>
    </w:p>
    <w:p w14:paraId="5CD5C2EA" w14:textId="73EFA836" w:rsidR="00F4382F" w:rsidRDefault="00F4382F" w:rsidP="009819A3">
      <w:pPr>
        <w:pStyle w:val="Listenabsatz"/>
        <w:numPr>
          <w:ilvl w:val="0"/>
          <w:numId w:val="7"/>
        </w:numPr>
        <w:jc w:val="both"/>
      </w:pPr>
      <w:r>
        <w:t>Vordruck Eignungsanforderungen und Referenzen</w:t>
      </w:r>
    </w:p>
    <w:p w14:paraId="262FD20E" w14:textId="3FEB8630" w:rsidR="009819A3" w:rsidRPr="001578B3" w:rsidRDefault="00764224" w:rsidP="009819A3">
      <w:pPr>
        <w:pStyle w:val="Listenabsatz"/>
        <w:numPr>
          <w:ilvl w:val="0"/>
          <w:numId w:val="7"/>
        </w:numPr>
        <w:jc w:val="both"/>
      </w:pPr>
      <w:r>
        <w:t xml:space="preserve">Vordruck </w:t>
      </w:r>
      <w:r w:rsidR="009819A3" w:rsidRPr="001578B3">
        <w:t xml:space="preserve">Besondere Vertragsbedingungen </w:t>
      </w:r>
    </w:p>
    <w:p w14:paraId="139A3642" w14:textId="17AE0CE9" w:rsidR="009819A3" w:rsidRPr="001578B3" w:rsidRDefault="00F624D0" w:rsidP="009819A3">
      <w:pPr>
        <w:pStyle w:val="Listenabsatz"/>
        <w:numPr>
          <w:ilvl w:val="0"/>
          <w:numId w:val="7"/>
        </w:numPr>
        <w:jc w:val="both"/>
      </w:pPr>
      <w:r>
        <w:t>Vordruck Ausschlussgründe GWB</w:t>
      </w:r>
    </w:p>
    <w:p w14:paraId="38610978" w14:textId="48F8E7DD" w:rsidR="005A34CA" w:rsidRPr="001578B3" w:rsidRDefault="009819A3" w:rsidP="00DC4AAA">
      <w:pPr>
        <w:pStyle w:val="Listenabsatz"/>
        <w:numPr>
          <w:ilvl w:val="0"/>
          <w:numId w:val="7"/>
        </w:numPr>
        <w:jc w:val="both"/>
      </w:pPr>
      <w:r w:rsidRPr="001578B3">
        <w:t>Vordruck zur Feststellung des versicherungsrechtlichen Status</w:t>
      </w:r>
      <w:r w:rsidR="00F624D0">
        <w:t xml:space="preserve"> (K-15</w:t>
      </w:r>
      <w:r w:rsidR="00815BD6">
        <w:t>-</w:t>
      </w:r>
      <w:r w:rsidR="00F624D0">
        <w:t>Formular)</w:t>
      </w:r>
    </w:p>
    <w:p w14:paraId="1793230E" w14:textId="77777777" w:rsidR="00621BE0" w:rsidRPr="00DC4AAA" w:rsidRDefault="00621BE0" w:rsidP="00DC4AAA">
      <w:pPr>
        <w:jc w:val="both"/>
        <w:rPr>
          <w:highlight w:val="yellow"/>
        </w:rPr>
      </w:pPr>
    </w:p>
    <w:p w14:paraId="2C437667" w14:textId="77777777" w:rsidR="00B9227B" w:rsidRDefault="00B9227B" w:rsidP="00B9227B">
      <w:pPr>
        <w:rPr>
          <w:u w:val="single"/>
        </w:rPr>
      </w:pPr>
      <w:r w:rsidRPr="008D6840">
        <w:rPr>
          <w:u w:val="single"/>
        </w:rPr>
        <w:lastRenderedPageBreak/>
        <w:t>Vom Bieter/der Bieterin zu erstellende Unterlagen</w:t>
      </w:r>
      <w:r>
        <w:rPr>
          <w:u w:val="single"/>
        </w:rPr>
        <w:t>:</w:t>
      </w:r>
    </w:p>
    <w:p w14:paraId="44A865CE" w14:textId="64A5F4E4" w:rsidR="00A20FE4" w:rsidRDefault="00A20FE4" w:rsidP="00C07B63">
      <w:pPr>
        <w:spacing w:before="100" w:beforeAutospacing="1"/>
        <w:rPr>
          <w:spacing w:val="4"/>
        </w:rPr>
      </w:pPr>
      <w:r>
        <w:rPr>
          <w:spacing w:val="4"/>
        </w:rPr>
        <w:t xml:space="preserve">Der Bieter hat seinen Unterlagen ein Angebotsschreiben </w:t>
      </w:r>
      <w:r w:rsidR="004128F2">
        <w:rPr>
          <w:spacing w:val="4"/>
        </w:rPr>
        <w:t>beizulegen,</w:t>
      </w:r>
      <w:r>
        <w:rPr>
          <w:spacing w:val="4"/>
        </w:rPr>
        <w:t xml:space="preserve"> aus dem sich die Preise und </w:t>
      </w:r>
      <w:r w:rsidR="00C900C2">
        <w:rPr>
          <w:spacing w:val="4"/>
        </w:rPr>
        <w:t xml:space="preserve">eine </w:t>
      </w:r>
      <w:r w:rsidR="004128F2">
        <w:rPr>
          <w:spacing w:val="4"/>
        </w:rPr>
        <w:t xml:space="preserve">grobe </w:t>
      </w:r>
      <w:r w:rsidR="001532C3">
        <w:rPr>
          <w:spacing w:val="4"/>
        </w:rPr>
        <w:t>Skizze</w:t>
      </w:r>
      <w:r w:rsidR="004128F2">
        <w:rPr>
          <w:spacing w:val="4"/>
        </w:rPr>
        <w:t xml:space="preserve"> </w:t>
      </w:r>
      <w:r w:rsidR="001532C3">
        <w:rPr>
          <w:spacing w:val="4"/>
        </w:rPr>
        <w:t>des geplanten Ablaufs</w:t>
      </w:r>
      <w:r w:rsidR="004128F2">
        <w:rPr>
          <w:spacing w:val="4"/>
        </w:rPr>
        <w:t xml:space="preserve"> bzw.</w:t>
      </w:r>
      <w:r w:rsidR="001532C3">
        <w:rPr>
          <w:spacing w:val="4"/>
        </w:rPr>
        <w:t xml:space="preserve"> eine</w:t>
      </w:r>
      <w:r w:rsidR="004128F2">
        <w:rPr>
          <w:spacing w:val="4"/>
        </w:rPr>
        <w:t xml:space="preserve"> Umsetzungsplanung ergeben.</w:t>
      </w:r>
    </w:p>
    <w:p w14:paraId="0F147E79" w14:textId="46B1CB98" w:rsidR="00CB1835" w:rsidRDefault="006403FE" w:rsidP="00E44DFE">
      <w:pPr>
        <w:jc w:val="both"/>
      </w:pPr>
      <w:r>
        <w:rPr>
          <w:spacing w:val="4"/>
        </w:rPr>
        <w:t>Das Angebot muss die folgenden Angaben beinhalten:</w:t>
      </w:r>
    </w:p>
    <w:p w14:paraId="4E70C2E2" w14:textId="5123D01B" w:rsidR="00E30AC3" w:rsidRDefault="00E30AC3" w:rsidP="008F77CD">
      <w:pPr>
        <w:pStyle w:val="Listenabsatz"/>
        <w:numPr>
          <w:ilvl w:val="0"/>
          <w:numId w:val="12"/>
        </w:numPr>
        <w:ind w:left="717"/>
      </w:pPr>
      <w:r>
        <w:t>Angabe des Netto und Bruttogesamtpreises</w:t>
      </w:r>
    </w:p>
    <w:p w14:paraId="478DB7A2" w14:textId="759CA891" w:rsidR="00E30AC3" w:rsidRDefault="00E30AC3" w:rsidP="008F77CD">
      <w:pPr>
        <w:pStyle w:val="Listenabsatz"/>
        <w:numPr>
          <w:ilvl w:val="0"/>
          <w:numId w:val="12"/>
        </w:numPr>
        <w:ind w:left="717"/>
      </w:pPr>
      <w:r>
        <w:t>Aufschlüsselung der Positionen aus denen sich der Gesamtpreis ergibt</w:t>
      </w:r>
    </w:p>
    <w:p w14:paraId="060580BB" w14:textId="1CADB11F" w:rsidR="00CB1835" w:rsidRDefault="00CB1835" w:rsidP="00C16078">
      <w:pPr>
        <w:pStyle w:val="Listenabsatz"/>
        <w:numPr>
          <w:ilvl w:val="0"/>
          <w:numId w:val="12"/>
        </w:numPr>
        <w:ind w:left="717"/>
        <w:jc w:val="both"/>
      </w:pPr>
      <w:r>
        <w:t>Angaben zur Personalplanung, die pünktliche Lieferung und Lösungsorientierung bei eventuellen kurzfristigen Problemen ermöglicht (Veranstaltungstechniker, Projektmanagement und Logistik)</w:t>
      </w:r>
    </w:p>
    <w:p w14:paraId="28EBA04E" w14:textId="01E0FCD1" w:rsidR="00E44DFE" w:rsidRDefault="00CB1835" w:rsidP="00493E58">
      <w:pPr>
        <w:pStyle w:val="Listenabsatz"/>
        <w:numPr>
          <w:ilvl w:val="0"/>
          <w:numId w:val="12"/>
        </w:numPr>
        <w:ind w:left="717"/>
        <w:jc w:val="both"/>
      </w:pPr>
      <w:r>
        <w:t xml:space="preserve">Angaben </w:t>
      </w:r>
      <w:r w:rsidR="003977C0">
        <w:t>über</w:t>
      </w:r>
      <w:r>
        <w:t xml:space="preserve"> die für die Ausführung der Dienstleistung verantwortlichen Personen (berufliche Qualifikation etc.)</w:t>
      </w:r>
    </w:p>
    <w:p w14:paraId="19C6C11A" w14:textId="6B2D0971" w:rsidR="00C16078" w:rsidRDefault="00C16078" w:rsidP="00C16078">
      <w:pPr>
        <w:jc w:val="both"/>
      </w:pPr>
      <w:r>
        <w:t xml:space="preserve">Hinweis: Wir weisen darauf hin, dass </w:t>
      </w:r>
      <w:r w:rsidR="007D75B9">
        <w:t xml:space="preserve">die </w:t>
      </w:r>
      <w:r w:rsidR="00D20193">
        <w:t>Ausführung</w:t>
      </w:r>
      <w:r w:rsidR="0011072A">
        <w:t xml:space="preserve"> der gegenständlichen Leistungen </w:t>
      </w:r>
      <w:r w:rsidR="00A45BBD">
        <w:t xml:space="preserve">durch </w:t>
      </w:r>
      <w:r w:rsidR="007D75B9">
        <w:t>Dritte</w:t>
      </w:r>
      <w:r w:rsidR="00A45BBD">
        <w:t xml:space="preserve">, etwa durch die </w:t>
      </w:r>
      <w:r w:rsidR="00DE5CD0">
        <w:t>Beauftragung</w:t>
      </w:r>
      <w:r w:rsidR="00131493">
        <w:t xml:space="preserve"> von </w:t>
      </w:r>
      <w:r>
        <w:t>Subunternehmer</w:t>
      </w:r>
      <w:r w:rsidR="00131493">
        <w:t>n,</w:t>
      </w:r>
      <w:r>
        <w:t xml:space="preserve"> vertraglich ausgeschlossen is</w:t>
      </w:r>
      <w:r w:rsidR="00684EB5">
        <w:t>t.</w:t>
      </w:r>
    </w:p>
    <w:p w14:paraId="77460DE6" w14:textId="77777777" w:rsidR="00C816E9" w:rsidRDefault="00C816E9" w:rsidP="00493E58">
      <w:pPr>
        <w:rPr>
          <w:u w:val="single"/>
        </w:rPr>
      </w:pPr>
    </w:p>
    <w:p w14:paraId="0D49DA0F" w14:textId="06D14C7E" w:rsidR="00FE0CA0" w:rsidRPr="00FE0CA0" w:rsidRDefault="00FE0CA0" w:rsidP="00493E58">
      <w:pPr>
        <w:rPr>
          <w:b/>
          <w:bCs/>
          <w:u w:val="single"/>
        </w:rPr>
      </w:pPr>
      <w:r w:rsidRPr="00FE0CA0">
        <w:rPr>
          <w:b/>
          <w:bCs/>
          <w:u w:val="single"/>
        </w:rPr>
        <w:t>Eignungskriterien:</w:t>
      </w:r>
    </w:p>
    <w:p w14:paraId="7D60899F" w14:textId="3BA412FB" w:rsidR="003C5A01" w:rsidRDefault="006E361C" w:rsidP="009F0CB9">
      <w:pPr>
        <w:spacing w:after="160" w:line="259" w:lineRule="auto"/>
        <w:jc w:val="both"/>
      </w:pPr>
      <w:r>
        <w:t>Die Eignungskriterien ergeben sich aus dem beigefügten</w:t>
      </w:r>
      <w:r w:rsidR="003C093E">
        <w:t xml:space="preserve"> </w:t>
      </w:r>
      <w:r w:rsidR="0011072A">
        <w:t xml:space="preserve">Dokument </w:t>
      </w:r>
      <w:r w:rsidR="003C093E">
        <w:t xml:space="preserve">„Vordruck Eignungskriterien und Referenzen“. </w:t>
      </w:r>
      <w:r w:rsidR="00B51B67">
        <w:t>Diese</w:t>
      </w:r>
      <w:r w:rsidR="001D10B8">
        <w:t>r</w:t>
      </w:r>
      <w:r w:rsidR="00B51B67">
        <w:t xml:space="preserve"> ist vollständig ausgefüllt zusammen mit dem Angebot einzureichen. </w:t>
      </w:r>
      <w:r w:rsidR="00743B2C">
        <w:t xml:space="preserve">Die </w:t>
      </w:r>
      <w:r w:rsidR="00D20193">
        <w:t xml:space="preserve">Angaben </w:t>
      </w:r>
      <w:r w:rsidR="00341444">
        <w:t xml:space="preserve">dienen der Prüfung der Eignung des Bieters zur </w:t>
      </w:r>
      <w:r w:rsidR="00D20193">
        <w:t>Ausführung der gegenständlichen Leistungen</w:t>
      </w:r>
      <w:r w:rsidR="00341444">
        <w:t>.</w:t>
      </w:r>
      <w:r w:rsidR="00605F8C">
        <w:t xml:space="preserve"> Für eine Bewertung des Angebotes ist es zwingend erforderlich, dass alle Voraussetzungen erfüllt sind. </w:t>
      </w:r>
    </w:p>
    <w:p w14:paraId="7C28E685" w14:textId="77777777" w:rsidR="00006841" w:rsidRDefault="00006841" w:rsidP="009819A3">
      <w:pPr>
        <w:spacing w:after="160" w:line="259" w:lineRule="auto"/>
      </w:pPr>
    </w:p>
    <w:p w14:paraId="77BB38F8" w14:textId="780F0E8B" w:rsidR="004F7575" w:rsidRPr="00721967" w:rsidRDefault="004F7575" w:rsidP="004F7575">
      <w:pPr>
        <w:jc w:val="both"/>
        <w:rPr>
          <w:b/>
          <w:bCs/>
          <w:u w:val="single"/>
        </w:rPr>
      </w:pPr>
      <w:r w:rsidRPr="00721967">
        <w:rPr>
          <w:b/>
          <w:bCs/>
          <w:u w:val="single"/>
        </w:rPr>
        <w:t>Voraussichtlicher zeitlicher Ablauf</w:t>
      </w:r>
      <w:r w:rsidR="00C31297" w:rsidRPr="00721967">
        <w:rPr>
          <w:b/>
          <w:bCs/>
          <w:u w:val="single"/>
        </w:rPr>
        <w:t>:</w:t>
      </w:r>
      <w:r w:rsidRPr="00721967">
        <w:rPr>
          <w:b/>
          <w:bCs/>
          <w:u w:val="single"/>
        </w:rPr>
        <w:t xml:space="preserve"> </w:t>
      </w:r>
    </w:p>
    <w:p w14:paraId="648569DE" w14:textId="3AA79FAE" w:rsidR="004F7575" w:rsidRPr="00721967" w:rsidRDefault="004F7575" w:rsidP="004F7575">
      <w:pPr>
        <w:pStyle w:val="Listenabsatz"/>
        <w:numPr>
          <w:ilvl w:val="0"/>
          <w:numId w:val="7"/>
        </w:numPr>
        <w:jc w:val="both"/>
      </w:pPr>
      <w:r w:rsidRPr="00721967">
        <w:t xml:space="preserve">Beginn: </w:t>
      </w:r>
      <w:r w:rsidR="00876ABB">
        <w:t>11</w:t>
      </w:r>
      <w:r w:rsidR="002569E2">
        <w:t>.05.2026</w:t>
      </w:r>
    </w:p>
    <w:p w14:paraId="6D3B5984" w14:textId="5D6B2121" w:rsidR="004F7575" w:rsidRPr="00721967" w:rsidRDefault="004F7575" w:rsidP="004F7575">
      <w:pPr>
        <w:pStyle w:val="Listenabsatz"/>
        <w:numPr>
          <w:ilvl w:val="0"/>
          <w:numId w:val="7"/>
        </w:numPr>
        <w:jc w:val="both"/>
      </w:pPr>
      <w:r w:rsidRPr="00721967">
        <w:t xml:space="preserve">Ablauf Frist Bieterfragen: </w:t>
      </w:r>
      <w:r w:rsidR="000029A2">
        <w:t>Freitag</w:t>
      </w:r>
      <w:r w:rsidR="00451E6F" w:rsidRPr="00721967">
        <w:t xml:space="preserve">, </w:t>
      </w:r>
      <w:r w:rsidR="002569E2">
        <w:t>05</w:t>
      </w:r>
      <w:r w:rsidR="00451E6F" w:rsidRPr="00721967">
        <w:t>.</w:t>
      </w:r>
      <w:r w:rsidR="00EA513D" w:rsidRPr="00721967">
        <w:t>0</w:t>
      </w:r>
      <w:r w:rsidR="002569E2">
        <w:t>6</w:t>
      </w:r>
      <w:r w:rsidR="00EA513D" w:rsidRPr="00721967">
        <w:t>.</w:t>
      </w:r>
      <w:r w:rsidR="00451E6F" w:rsidRPr="00721967">
        <w:t>2026</w:t>
      </w:r>
    </w:p>
    <w:p w14:paraId="18E5FE10" w14:textId="6F932E38" w:rsidR="004F7575" w:rsidRPr="0094664F" w:rsidRDefault="004F7575" w:rsidP="004F7575">
      <w:pPr>
        <w:pStyle w:val="Listenabsatz"/>
        <w:numPr>
          <w:ilvl w:val="0"/>
          <w:numId w:val="7"/>
        </w:numPr>
        <w:jc w:val="both"/>
      </w:pPr>
      <w:r w:rsidRPr="00721967">
        <w:t xml:space="preserve">Frist zur Einreichung der Angebote: </w:t>
      </w:r>
      <w:r w:rsidR="007D2479" w:rsidRPr="0094664F">
        <w:rPr>
          <w:strike/>
        </w:rPr>
        <w:t>Freitag</w:t>
      </w:r>
      <w:r w:rsidR="5AEB9B0B" w:rsidRPr="0094664F">
        <w:rPr>
          <w:strike/>
        </w:rPr>
        <w:t xml:space="preserve">, </w:t>
      </w:r>
      <w:r w:rsidR="007D2479" w:rsidRPr="0094664F">
        <w:rPr>
          <w:strike/>
        </w:rPr>
        <w:t>1</w:t>
      </w:r>
      <w:r w:rsidR="00903C06" w:rsidRPr="0094664F">
        <w:rPr>
          <w:strike/>
        </w:rPr>
        <w:t>2</w:t>
      </w:r>
      <w:r w:rsidR="00EA513D" w:rsidRPr="0094664F">
        <w:rPr>
          <w:strike/>
        </w:rPr>
        <w:t>.0</w:t>
      </w:r>
      <w:r w:rsidR="007D2479" w:rsidRPr="0094664F">
        <w:rPr>
          <w:strike/>
        </w:rPr>
        <w:t>6</w:t>
      </w:r>
      <w:r w:rsidR="00EA513D" w:rsidRPr="0094664F">
        <w:rPr>
          <w:strike/>
        </w:rPr>
        <w:t>.</w:t>
      </w:r>
      <w:r w:rsidR="00451E6F" w:rsidRPr="0094664F">
        <w:rPr>
          <w:strike/>
        </w:rPr>
        <w:t>2026</w:t>
      </w:r>
      <w:r w:rsidR="00FE4F0E" w:rsidRPr="0094664F">
        <w:rPr>
          <w:strike/>
        </w:rPr>
        <w:t>, 1</w:t>
      </w:r>
      <w:r w:rsidR="00C26A2D" w:rsidRPr="0094664F">
        <w:rPr>
          <w:strike/>
        </w:rPr>
        <w:t>2</w:t>
      </w:r>
      <w:r w:rsidR="00FE4F0E" w:rsidRPr="0094664F">
        <w:rPr>
          <w:strike/>
        </w:rPr>
        <w:t>:00 Uhr</w:t>
      </w:r>
    </w:p>
    <w:p w14:paraId="0AF9E81E" w14:textId="10F24866" w:rsidR="0094664F" w:rsidRPr="0094664F" w:rsidRDefault="0094664F" w:rsidP="0094664F">
      <w:pPr>
        <w:pStyle w:val="Listenabsatz"/>
        <w:ind w:left="3976"/>
        <w:jc w:val="both"/>
      </w:pPr>
      <w:r>
        <w:t xml:space="preserve"> </w:t>
      </w:r>
      <w:r w:rsidRPr="0094664F">
        <w:t>Montag, 15.06.2026, 12:00 Uhr</w:t>
      </w:r>
    </w:p>
    <w:p w14:paraId="58316558" w14:textId="7F2736D2" w:rsidR="00D2503C" w:rsidRPr="00721967" w:rsidRDefault="004F7575" w:rsidP="00D2503C">
      <w:pPr>
        <w:pStyle w:val="Listenabsatz"/>
        <w:numPr>
          <w:ilvl w:val="0"/>
          <w:numId w:val="7"/>
        </w:numPr>
        <w:spacing w:after="240"/>
        <w:jc w:val="both"/>
      </w:pPr>
      <w:r w:rsidRPr="00721967">
        <w:t xml:space="preserve">Auftragsvergabe: </w:t>
      </w:r>
      <w:r w:rsidR="00FE4F0E" w:rsidRPr="00721967">
        <w:t xml:space="preserve">KW </w:t>
      </w:r>
      <w:r w:rsidR="00170E52">
        <w:t>25/26</w:t>
      </w:r>
    </w:p>
    <w:p w14:paraId="28B5093C" w14:textId="54E3CC5E" w:rsidR="004F7575" w:rsidRPr="00721967" w:rsidRDefault="004F7575" w:rsidP="004F7575">
      <w:pPr>
        <w:jc w:val="both"/>
        <w:rPr>
          <w:b/>
          <w:bCs/>
          <w:u w:val="single"/>
        </w:rPr>
      </w:pPr>
      <w:r w:rsidRPr="00721967">
        <w:rPr>
          <w:b/>
          <w:bCs/>
          <w:u w:val="single"/>
        </w:rPr>
        <w:t xml:space="preserve">Einreichung der </w:t>
      </w:r>
      <w:r w:rsidR="0094664F">
        <w:rPr>
          <w:b/>
          <w:bCs/>
          <w:u w:val="single"/>
        </w:rPr>
        <w:t>Angebote</w:t>
      </w:r>
      <w:r w:rsidRPr="00721967">
        <w:rPr>
          <w:b/>
          <w:bCs/>
          <w:u w:val="single"/>
        </w:rPr>
        <w:t>:</w:t>
      </w:r>
    </w:p>
    <w:p w14:paraId="3BF74768" w14:textId="1399045B" w:rsidR="00E32CF9" w:rsidRPr="00721967" w:rsidRDefault="004F7575" w:rsidP="004F7575">
      <w:pPr>
        <w:jc w:val="both"/>
      </w:pPr>
      <w:r w:rsidRPr="00721967">
        <w:t>Die Ausschreibung</w:t>
      </w:r>
      <w:r w:rsidR="00D248DF">
        <w:t>sfrist endet</w:t>
      </w:r>
      <w:r w:rsidRPr="00721967">
        <w:t xml:space="preserve"> </w:t>
      </w:r>
      <w:r w:rsidR="00D248DF">
        <w:t>am</w:t>
      </w:r>
      <w:r w:rsidRPr="00721967">
        <w:t xml:space="preserve"> </w:t>
      </w:r>
      <w:r w:rsidR="0094664F">
        <w:rPr>
          <w:b/>
          <w:bCs/>
        </w:rPr>
        <w:t>Montag</w:t>
      </w:r>
      <w:r w:rsidR="00D2503C" w:rsidRPr="00721967">
        <w:rPr>
          <w:b/>
          <w:bCs/>
        </w:rPr>
        <w:t xml:space="preserve">, </w:t>
      </w:r>
      <w:r w:rsidR="00170E52">
        <w:rPr>
          <w:b/>
          <w:bCs/>
        </w:rPr>
        <w:t>1</w:t>
      </w:r>
      <w:r w:rsidR="0094664F">
        <w:rPr>
          <w:b/>
          <w:bCs/>
        </w:rPr>
        <w:t>5</w:t>
      </w:r>
      <w:r w:rsidR="00397056">
        <w:rPr>
          <w:b/>
          <w:bCs/>
        </w:rPr>
        <w:t>.0</w:t>
      </w:r>
      <w:r w:rsidR="00170E52">
        <w:rPr>
          <w:b/>
          <w:bCs/>
        </w:rPr>
        <w:t>6</w:t>
      </w:r>
      <w:r w:rsidR="00D52F05" w:rsidRPr="00721967">
        <w:rPr>
          <w:b/>
          <w:bCs/>
        </w:rPr>
        <w:t>.202</w:t>
      </w:r>
      <w:r w:rsidR="00451E6F" w:rsidRPr="00721967">
        <w:rPr>
          <w:b/>
          <w:bCs/>
        </w:rPr>
        <w:t>6</w:t>
      </w:r>
      <w:r w:rsidRPr="00721967">
        <w:rPr>
          <w:b/>
          <w:bCs/>
        </w:rPr>
        <w:t>, 1</w:t>
      </w:r>
      <w:r w:rsidR="00C26A2D" w:rsidRPr="00721967">
        <w:rPr>
          <w:b/>
          <w:bCs/>
        </w:rPr>
        <w:t>2</w:t>
      </w:r>
      <w:r w:rsidRPr="00721967">
        <w:rPr>
          <w:b/>
          <w:bCs/>
        </w:rPr>
        <w:t>:00 Uhr</w:t>
      </w:r>
      <w:r w:rsidRPr="00721967">
        <w:t xml:space="preserve">. Bitte beachten Sie, dass es sich hierbei um eine Ausschlussfrist handelt und </w:t>
      </w:r>
      <w:r w:rsidR="00D248DF">
        <w:t>verspätet</w:t>
      </w:r>
      <w:r w:rsidR="00D248DF" w:rsidRPr="00721967">
        <w:t xml:space="preserve"> </w:t>
      </w:r>
      <w:r w:rsidRPr="00721967">
        <w:t>eingehende Angebote nicht berücksichtigt werden können.</w:t>
      </w:r>
    </w:p>
    <w:p w14:paraId="44301239" w14:textId="0A9B300D" w:rsidR="004F7575" w:rsidRDefault="004F7575" w:rsidP="00BA47B7">
      <w:pPr>
        <w:spacing w:after="240"/>
        <w:jc w:val="both"/>
      </w:pPr>
      <w:r w:rsidRPr="00721967">
        <w:t xml:space="preserve">Die Angebote dürfen ausschließlich über dieses Vergabeportal eingereicht werden. Angebote, die in einer anderen Form oder auf einem anderen Weg eingereicht werden, </w:t>
      </w:r>
      <w:r w:rsidR="00102904">
        <w:t>können</w:t>
      </w:r>
      <w:r w:rsidR="00102904" w:rsidRPr="00721967">
        <w:t xml:space="preserve"> </w:t>
      </w:r>
      <w:r w:rsidRPr="00721967">
        <w:t>nicht berücksichtigt</w:t>
      </w:r>
      <w:r w:rsidR="00102904">
        <w:t xml:space="preserve"> werden</w:t>
      </w:r>
      <w:r w:rsidRPr="00721967">
        <w:t>.</w:t>
      </w:r>
    </w:p>
    <w:p w14:paraId="60E022BD" w14:textId="77777777" w:rsidR="002969EE" w:rsidRPr="00721967" w:rsidRDefault="002969EE" w:rsidP="00BA47B7">
      <w:pPr>
        <w:spacing w:after="240"/>
        <w:jc w:val="both"/>
      </w:pPr>
    </w:p>
    <w:p w14:paraId="0337DCDE" w14:textId="77777777" w:rsidR="004F7575" w:rsidRPr="00721967" w:rsidRDefault="004F7575" w:rsidP="004F7575">
      <w:pPr>
        <w:jc w:val="both"/>
        <w:rPr>
          <w:b/>
          <w:bCs/>
          <w:u w:val="single"/>
        </w:rPr>
      </w:pPr>
      <w:r w:rsidRPr="00721967">
        <w:rPr>
          <w:b/>
          <w:bCs/>
          <w:u w:val="single"/>
        </w:rPr>
        <w:lastRenderedPageBreak/>
        <w:t>Bieterfragen/Kommunikation:</w:t>
      </w:r>
    </w:p>
    <w:p w14:paraId="3566969A" w14:textId="3FE5E300" w:rsidR="004F7575" w:rsidRPr="00721967" w:rsidRDefault="004F7575" w:rsidP="00BA47B7">
      <w:pPr>
        <w:spacing w:after="240"/>
        <w:jc w:val="both"/>
      </w:pPr>
      <w:r w:rsidRPr="00721967">
        <w:t xml:space="preserve">Im Rahmen der Ausschreibung können Bieterfragen bis </w:t>
      </w:r>
      <w:r w:rsidR="00EB1264">
        <w:rPr>
          <w:b/>
          <w:bCs/>
        </w:rPr>
        <w:t>Freitag,</w:t>
      </w:r>
      <w:r w:rsidR="00E32CF9" w:rsidRPr="00721967">
        <w:rPr>
          <w:b/>
          <w:bCs/>
        </w:rPr>
        <w:t xml:space="preserve"> </w:t>
      </w:r>
      <w:r w:rsidR="00EB1264">
        <w:rPr>
          <w:b/>
          <w:bCs/>
        </w:rPr>
        <w:t>12</w:t>
      </w:r>
      <w:r w:rsidR="00451E6F" w:rsidRPr="00721967">
        <w:rPr>
          <w:b/>
          <w:bCs/>
        </w:rPr>
        <w:t>.0</w:t>
      </w:r>
      <w:r w:rsidR="00EB1264">
        <w:rPr>
          <w:b/>
          <w:bCs/>
        </w:rPr>
        <w:t>6</w:t>
      </w:r>
      <w:r w:rsidR="00451E6F" w:rsidRPr="00721967">
        <w:rPr>
          <w:b/>
          <w:bCs/>
        </w:rPr>
        <w:t>.2026</w:t>
      </w:r>
      <w:r w:rsidR="00102904">
        <w:rPr>
          <w:b/>
          <w:bCs/>
        </w:rPr>
        <w:t>,</w:t>
      </w:r>
      <w:r w:rsidR="00EB1264">
        <w:rPr>
          <w:b/>
          <w:bCs/>
        </w:rPr>
        <w:t xml:space="preserve"> </w:t>
      </w:r>
      <w:r w:rsidRPr="00721967">
        <w:rPr>
          <w:b/>
          <w:bCs/>
        </w:rPr>
        <w:t>eingereicht</w:t>
      </w:r>
      <w:r w:rsidRPr="00721967">
        <w:t xml:space="preserve"> werden. </w:t>
      </w:r>
      <w:r w:rsidR="00102904">
        <w:t>Verspätet</w:t>
      </w:r>
      <w:r w:rsidR="00102904" w:rsidRPr="00721967">
        <w:t xml:space="preserve"> </w:t>
      </w:r>
      <w:r w:rsidRPr="00721967">
        <w:t xml:space="preserve">eingehende Bieterfragen werden nicht beantwortet. Die Einreichung und Beantwortung von Bieterfragen </w:t>
      </w:r>
      <w:proofErr w:type="gramStart"/>
      <w:r w:rsidRPr="00721967">
        <w:t>erfolg</w:t>
      </w:r>
      <w:r w:rsidR="000E58D5">
        <w:t>t</w:t>
      </w:r>
      <w:proofErr w:type="gramEnd"/>
      <w:r w:rsidRPr="00721967">
        <w:t xml:space="preserve"> ausschließlich über dieses Portal, das gilt für sämtliche Kommunikation im Rahmen dieses Verfahrens.</w:t>
      </w:r>
    </w:p>
    <w:p w14:paraId="3BAC6B7C" w14:textId="77777777" w:rsidR="004F7575" w:rsidRPr="00721967" w:rsidRDefault="004F7575" w:rsidP="004F7575">
      <w:pPr>
        <w:jc w:val="both"/>
        <w:rPr>
          <w:b/>
          <w:bCs/>
          <w:u w:val="single"/>
        </w:rPr>
      </w:pPr>
      <w:r w:rsidRPr="00721967">
        <w:rPr>
          <w:b/>
          <w:bCs/>
          <w:u w:val="single"/>
        </w:rPr>
        <w:t>Bindefrist:</w:t>
      </w:r>
    </w:p>
    <w:p w14:paraId="60A45035" w14:textId="2135E9C6" w:rsidR="004F7575" w:rsidRDefault="004F7575" w:rsidP="004F7575">
      <w:pPr>
        <w:jc w:val="both"/>
      </w:pPr>
      <w:r w:rsidRPr="00721967">
        <w:t>Die Bindefrist läuft bis zum</w:t>
      </w:r>
      <w:r w:rsidR="00D52F05" w:rsidRPr="00721967">
        <w:t xml:space="preserve"> </w:t>
      </w:r>
      <w:r w:rsidR="004F0338">
        <w:rPr>
          <w:b/>
          <w:bCs/>
        </w:rPr>
        <w:t>12</w:t>
      </w:r>
      <w:r w:rsidR="000E6094" w:rsidRPr="00721967">
        <w:rPr>
          <w:b/>
          <w:bCs/>
        </w:rPr>
        <w:t>.0</w:t>
      </w:r>
      <w:r w:rsidR="004F0338">
        <w:rPr>
          <w:b/>
          <w:bCs/>
        </w:rPr>
        <w:t>8</w:t>
      </w:r>
      <w:r w:rsidR="000E6094" w:rsidRPr="00721967">
        <w:rPr>
          <w:b/>
          <w:bCs/>
        </w:rPr>
        <w:t>.2026</w:t>
      </w:r>
      <w:r w:rsidR="000E58D5">
        <w:rPr>
          <w:b/>
          <w:bCs/>
        </w:rPr>
        <w:t xml:space="preserve"> </w:t>
      </w:r>
    </w:p>
    <w:p w14:paraId="1AA5EB21" w14:textId="6DB79178" w:rsidR="004F7575" w:rsidRDefault="004F7575" w:rsidP="000E6094">
      <w:pPr>
        <w:pStyle w:val="berschrift1"/>
        <w:numPr>
          <w:ilvl w:val="0"/>
          <w:numId w:val="0"/>
        </w:numPr>
      </w:pPr>
      <w:r>
        <w:t xml:space="preserve">Bewertungskriterien </w:t>
      </w:r>
    </w:p>
    <w:p w14:paraId="6A3A1DB6" w14:textId="554DFF46" w:rsidR="004F7575" w:rsidRPr="00CA7BC5" w:rsidRDefault="00736ECC" w:rsidP="004F7575">
      <w:pPr>
        <w:jc w:val="both"/>
      </w:pPr>
      <w:r>
        <w:t xml:space="preserve">Die Bewertung der Angebote erfolgt </w:t>
      </w:r>
      <w:r w:rsidR="00416D21">
        <w:t xml:space="preserve">ausschließlich </w:t>
      </w:r>
      <w:r w:rsidR="00194E17">
        <w:t xml:space="preserve">nach dem Kriterium Preis. </w:t>
      </w:r>
      <w:r w:rsidR="001A2D4A">
        <w:t>Bewertungsgrundlage ist ausschließlich der Bruttogesamtpreis</w:t>
      </w:r>
      <w:r w:rsidR="005A2EBE">
        <w:t>.</w:t>
      </w:r>
    </w:p>
    <w:p w14:paraId="4B8648F0" w14:textId="77777777" w:rsidR="00FC7972" w:rsidRDefault="00FC7972" w:rsidP="00560602">
      <w:pPr>
        <w:jc w:val="both"/>
      </w:pPr>
    </w:p>
    <w:p w14:paraId="69C134F6" w14:textId="77777777" w:rsidR="00E6170E" w:rsidRPr="00B86311" w:rsidRDefault="00E6170E" w:rsidP="00E6170E">
      <w:pPr>
        <w:rPr>
          <w:b/>
          <w:bCs/>
          <w:spacing w:val="4"/>
          <w:lang w:eastAsia="de-DE"/>
        </w:rPr>
      </w:pPr>
      <w:r w:rsidRPr="00B86311">
        <w:rPr>
          <w:b/>
          <w:bCs/>
          <w:spacing w:val="4"/>
          <w:lang w:eastAsia="de-DE"/>
        </w:rPr>
        <w:t>Abschließende Hinweise:</w:t>
      </w:r>
    </w:p>
    <w:p w14:paraId="3419BD13" w14:textId="36A82359" w:rsidR="00E6170E" w:rsidRPr="00B86311" w:rsidRDefault="00E6170E" w:rsidP="00E6170E">
      <w:pPr>
        <w:numPr>
          <w:ilvl w:val="0"/>
          <w:numId w:val="16"/>
        </w:numPr>
        <w:ind w:left="714" w:hanging="357"/>
        <w:jc w:val="both"/>
        <w:rPr>
          <w:b/>
          <w:bCs/>
          <w:spacing w:val="4"/>
          <w:lang w:eastAsia="de-DE"/>
        </w:rPr>
      </w:pPr>
      <w:r w:rsidRPr="00B86311">
        <w:rPr>
          <w:spacing w:val="4"/>
          <w:lang w:eastAsia="de-DE"/>
        </w:rPr>
        <w:t xml:space="preserve">Die Nichtbeachtung der Vorgaben führt zum Ausschluss </w:t>
      </w:r>
      <w:r w:rsidR="00984911">
        <w:rPr>
          <w:spacing w:val="4"/>
          <w:lang w:eastAsia="de-DE"/>
        </w:rPr>
        <w:t>vom</w:t>
      </w:r>
      <w:r w:rsidRPr="00B86311">
        <w:rPr>
          <w:spacing w:val="4"/>
          <w:lang w:eastAsia="de-DE"/>
        </w:rPr>
        <w:t xml:space="preserve"> Vergabeverfahren.</w:t>
      </w:r>
    </w:p>
    <w:p w14:paraId="5A775778" w14:textId="77777777" w:rsidR="00E6170E" w:rsidRPr="00B86311" w:rsidRDefault="00E6170E" w:rsidP="00E6170E">
      <w:pPr>
        <w:numPr>
          <w:ilvl w:val="0"/>
          <w:numId w:val="16"/>
        </w:numPr>
        <w:ind w:left="714" w:hanging="357"/>
        <w:jc w:val="both"/>
        <w:rPr>
          <w:b/>
          <w:bCs/>
          <w:spacing w:val="4"/>
          <w:lang w:eastAsia="de-DE"/>
        </w:rPr>
      </w:pPr>
      <w:r w:rsidRPr="00B86311">
        <w:rPr>
          <w:spacing w:val="4"/>
          <w:lang w:eastAsia="de-DE"/>
        </w:rPr>
        <w:t>Die Kommunikation findet ausschließlich über das Vergabeportal statt. Sonstige Anfragen bleiben unbeantwortet.</w:t>
      </w:r>
    </w:p>
    <w:p w14:paraId="2F638111" w14:textId="4F8CFA8C" w:rsidR="00E6170E" w:rsidRPr="00B86311" w:rsidRDefault="00E6170E" w:rsidP="00E6170E">
      <w:pPr>
        <w:numPr>
          <w:ilvl w:val="0"/>
          <w:numId w:val="16"/>
        </w:numPr>
        <w:ind w:left="714" w:hanging="357"/>
        <w:jc w:val="both"/>
        <w:rPr>
          <w:b/>
          <w:bCs/>
          <w:spacing w:val="4"/>
          <w:lang w:eastAsia="de-DE"/>
        </w:rPr>
      </w:pPr>
      <w:r w:rsidRPr="00B86311">
        <w:rPr>
          <w:spacing w:val="4"/>
          <w:lang w:eastAsia="de-DE"/>
        </w:rPr>
        <w:t xml:space="preserve">Die Abgabe von Nebenangeboten ist ausgeschlossen. Wird ein Nebenangebot abgegeben, wird das Angebot vom Vergabeverfahren ausgeschlossen. </w:t>
      </w:r>
      <w:r w:rsidRPr="00B86311">
        <w:rPr>
          <w:spacing w:val="4"/>
          <w:shd w:val="clear" w:color="auto" w:fill="FAFAFA"/>
        </w:rPr>
        <w:t>Ein </w:t>
      </w:r>
      <w:r w:rsidRPr="00B86311">
        <w:rPr>
          <w:b/>
          <w:bCs/>
          <w:spacing w:val="4"/>
          <w:shd w:val="clear" w:color="auto" w:fill="FAFAFA"/>
        </w:rPr>
        <w:t>Nebenangebot </w:t>
      </w:r>
      <w:r w:rsidRPr="00B86311">
        <w:rPr>
          <w:spacing w:val="4"/>
          <w:shd w:val="clear" w:color="auto" w:fill="FAFAFA"/>
        </w:rPr>
        <w:t>ist jedes Angebot, das inhaltlich von den in der Leistungsbeschreibung vorgegebenen Leistungen abweicht. Das gilt auch für Ergänzungen und Erweiterungsoptionen.</w:t>
      </w:r>
    </w:p>
    <w:p w14:paraId="175B474A" w14:textId="748FB5C5" w:rsidR="00E6170E" w:rsidRPr="00B86311" w:rsidRDefault="00E6170E" w:rsidP="00E6170E">
      <w:pPr>
        <w:numPr>
          <w:ilvl w:val="0"/>
          <w:numId w:val="16"/>
        </w:numPr>
        <w:ind w:left="714" w:hanging="357"/>
        <w:jc w:val="both"/>
        <w:rPr>
          <w:b/>
          <w:bCs/>
          <w:spacing w:val="4"/>
          <w:lang w:eastAsia="de-DE"/>
        </w:rPr>
      </w:pPr>
      <w:r w:rsidRPr="00B86311">
        <w:rPr>
          <w:spacing w:val="4"/>
          <w:lang w:eastAsia="de-DE"/>
        </w:rPr>
        <w:t>Über den Inhalt der Vergabeunterlagen wird nicht verhandelt.</w:t>
      </w:r>
    </w:p>
    <w:p w14:paraId="7119117F" w14:textId="04938009" w:rsidR="00E6170E" w:rsidRPr="00E6170E" w:rsidRDefault="00E6170E" w:rsidP="00560602">
      <w:pPr>
        <w:numPr>
          <w:ilvl w:val="0"/>
          <w:numId w:val="16"/>
        </w:numPr>
        <w:ind w:left="714" w:hanging="357"/>
        <w:jc w:val="both"/>
        <w:rPr>
          <w:b/>
          <w:bCs/>
          <w:spacing w:val="4"/>
          <w:lang w:eastAsia="de-DE"/>
        </w:rPr>
      </w:pPr>
      <w:r w:rsidRPr="00B86311">
        <w:rPr>
          <w:spacing w:val="4"/>
          <w:lang w:eastAsia="de-DE"/>
        </w:rPr>
        <w:t>Das Vertragsverhältnis zwischen Auftraggeberin und Auftragnehmer bzw. Auftragnehmerin entsteht mit allen Rechten und Pflichten mit der Erteilung des Zuschlags.</w:t>
      </w:r>
    </w:p>
    <w:p w14:paraId="271B71D7" w14:textId="66B48BEF" w:rsidR="002602B4" w:rsidRPr="008F402C" w:rsidRDefault="002602B4" w:rsidP="00560602">
      <w:pPr>
        <w:jc w:val="both"/>
      </w:pPr>
    </w:p>
    <w:sectPr w:rsidR="002602B4" w:rsidRPr="008F402C" w:rsidSect="00715C82"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1906" w:h="16838"/>
      <w:pgMar w:top="2835" w:right="1270" w:bottom="2268" w:left="1418" w:header="624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4FEE94" w14:textId="77777777" w:rsidR="004C7ACA" w:rsidRDefault="004C7ACA" w:rsidP="00E621CA">
      <w:pPr>
        <w:spacing w:after="0" w:line="240" w:lineRule="auto"/>
      </w:pPr>
      <w:r>
        <w:separator/>
      </w:r>
    </w:p>
  </w:endnote>
  <w:endnote w:type="continuationSeparator" w:id="0">
    <w:p w14:paraId="2997C1FA" w14:textId="77777777" w:rsidR="004C7ACA" w:rsidRDefault="004C7ACA" w:rsidP="00E621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IN OT Cond">
    <w:altName w:val="Cambria"/>
    <w:panose1 w:val="00000000000000000000"/>
    <w:charset w:val="00"/>
    <w:family w:val="swiss"/>
    <w:notTrueType/>
    <w:pitch w:val="variable"/>
    <w:sig w:usb0="800000EF" w:usb1="4000A47B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IN 2014">
    <w:altName w:val="Calibri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MT">
    <w:altName w:val="Arial"/>
    <w:charset w:val="00"/>
    <w:family w:val="swiss"/>
    <w:pitch w:val="variable"/>
    <w:sig w:usb0="E0002AFF" w:usb1="C0007843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73497299"/>
      <w:docPartObj>
        <w:docPartGallery w:val="Page Numbers (Bottom of Page)"/>
        <w:docPartUnique/>
      </w:docPartObj>
    </w:sdtPr>
    <w:sdtEndPr>
      <w:rPr>
        <w:sz w:val="17"/>
        <w:szCs w:val="17"/>
      </w:rPr>
    </w:sdtEndPr>
    <w:sdtContent>
      <w:tbl>
        <w:tblPr>
          <w:tblStyle w:val="Tabellenraster"/>
          <w:tblW w:w="0" w:type="auto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2552"/>
          <w:gridCol w:w="4111"/>
          <w:gridCol w:w="2545"/>
        </w:tblGrid>
        <w:tr w:rsidR="0053696C" w:rsidRPr="00EE5433" w14:paraId="76E93961" w14:textId="77777777" w:rsidTr="00162E53">
          <w:trPr>
            <w:trHeight w:hRule="exact" w:val="340"/>
          </w:trPr>
          <w:tc>
            <w:tcPr>
              <w:tcW w:w="2552" w:type="dxa"/>
              <w:vAlign w:val="center"/>
              <w:hideMark/>
            </w:tcPr>
            <w:p w14:paraId="39AED66A" w14:textId="77777777" w:rsidR="0053696C" w:rsidRPr="00EE5433" w:rsidRDefault="0053696C" w:rsidP="0053696C">
              <w:pPr>
                <w:spacing w:after="140" w:line="160" w:lineRule="exact"/>
                <w:ind w:right="-283"/>
                <w:rPr>
                  <w:spacing w:val="0"/>
                  <w:sz w:val="14"/>
                </w:rPr>
              </w:pPr>
              <w:r w:rsidRPr="00EE5433">
                <w:rPr>
                  <w:spacing w:val="0"/>
                  <w:sz w:val="14"/>
                </w:rPr>
                <w:t>Landesanstalt für Medien NRW</w:t>
              </w:r>
              <w:r w:rsidRPr="00EE5433">
                <w:rPr>
                  <w:spacing w:val="0"/>
                  <w:sz w:val="14"/>
                </w:rPr>
                <w:br/>
                <w:t>Zollhof 2 · D-40221 Düsseldorf</w:t>
              </w:r>
            </w:p>
          </w:tc>
          <w:tc>
            <w:tcPr>
              <w:tcW w:w="4111" w:type="dxa"/>
              <w:vAlign w:val="center"/>
              <w:hideMark/>
            </w:tcPr>
            <w:p w14:paraId="0364660C" w14:textId="77777777" w:rsidR="0053696C" w:rsidRPr="00EE5433" w:rsidRDefault="0053696C" w:rsidP="0053696C">
              <w:pPr>
                <w:spacing w:after="140" w:line="160" w:lineRule="exact"/>
                <w:ind w:left="283"/>
                <w:rPr>
                  <w:spacing w:val="0"/>
                  <w:sz w:val="14"/>
                </w:rPr>
              </w:pPr>
              <w:r w:rsidRPr="00EE5433">
                <w:rPr>
                  <w:color w:val="00A096" w:themeColor="accent3"/>
                  <w:spacing w:val="0"/>
                  <w:sz w:val="14"/>
                </w:rPr>
                <w:t>T</w:t>
              </w:r>
              <w:r w:rsidRPr="00EE5433">
                <w:rPr>
                  <w:spacing w:val="0"/>
                  <w:sz w:val="14"/>
                </w:rPr>
                <w:tab/>
                <w:t>+49 211 77007-0</w:t>
              </w:r>
              <w:r w:rsidRPr="00EE5433">
                <w:rPr>
                  <w:b/>
                  <w:spacing w:val="0"/>
                  <w:sz w:val="14"/>
                </w:rPr>
                <w:tab/>
              </w:r>
              <w:r w:rsidRPr="00EE5433">
                <w:rPr>
                  <w:b/>
                  <w:spacing w:val="0"/>
                  <w:sz w:val="14"/>
                </w:rPr>
                <w:tab/>
              </w:r>
              <w:r w:rsidRPr="00EE5433">
                <w:rPr>
                  <w:b/>
                  <w:spacing w:val="0"/>
                  <w:sz w:val="14"/>
                </w:rPr>
                <w:tab/>
              </w:r>
              <w:r w:rsidRPr="00EE5433">
                <w:rPr>
                  <w:b/>
                  <w:spacing w:val="0"/>
                  <w:sz w:val="14"/>
                </w:rPr>
                <w:tab/>
              </w:r>
              <w:r w:rsidRPr="00EE5433">
                <w:rPr>
                  <w:color w:val="00A096" w:themeColor="accent3"/>
                  <w:spacing w:val="0"/>
                  <w:sz w:val="14"/>
                </w:rPr>
                <w:t>F</w:t>
              </w:r>
              <w:r w:rsidRPr="00EE5433">
                <w:rPr>
                  <w:spacing w:val="0"/>
                  <w:sz w:val="14"/>
                </w:rPr>
                <w:t xml:space="preserve"> </w:t>
              </w:r>
              <w:r w:rsidRPr="00EE5433">
                <w:rPr>
                  <w:b/>
                  <w:spacing w:val="0"/>
                  <w:sz w:val="14"/>
                </w:rPr>
                <w:tab/>
              </w:r>
              <w:r w:rsidRPr="00EE5433">
                <w:rPr>
                  <w:spacing w:val="0"/>
                  <w:sz w:val="14"/>
                </w:rPr>
                <w:t>+49 211 727170</w:t>
              </w:r>
              <w:r w:rsidRPr="00EE5433">
                <w:rPr>
                  <w:b/>
                  <w:spacing w:val="0"/>
                  <w:sz w:val="14"/>
                </w:rPr>
                <w:tab/>
              </w:r>
              <w:r w:rsidRPr="00EE5433">
                <w:rPr>
                  <w:spacing w:val="0"/>
                  <w:sz w:val="14"/>
                </w:rPr>
                <w:br/>
              </w:r>
              <w:hyperlink r:id="rId1" w:history="1">
                <w:r w:rsidRPr="00EE5433">
                  <w:rPr>
                    <w:color w:val="5F5F5F" w:themeColor="hyperlink"/>
                    <w:spacing w:val="0"/>
                    <w:sz w:val="14"/>
                    <w:u w:val="single"/>
                  </w:rPr>
                  <w:t>info@medienanstalt-nrw.de</w:t>
                </w:r>
              </w:hyperlink>
              <w:r w:rsidRPr="00EE5433">
                <w:rPr>
                  <w:b/>
                  <w:spacing w:val="0"/>
                  <w:sz w:val="14"/>
                </w:rPr>
                <w:tab/>
              </w:r>
              <w:r w:rsidRPr="00EE5433">
                <w:rPr>
                  <w:b/>
                  <w:spacing w:val="0"/>
                  <w:sz w:val="14"/>
                </w:rPr>
                <w:tab/>
              </w:r>
              <w:r w:rsidRPr="00EE5433">
                <w:rPr>
                  <w:color w:val="5F5F5F" w:themeColor="hyperlink"/>
                  <w:spacing w:val="0"/>
                  <w:sz w:val="14"/>
                  <w:u w:val="single"/>
                </w:rPr>
                <w:t>medienanstalt-nrw.de</w:t>
              </w:r>
            </w:p>
          </w:tc>
          <w:tc>
            <w:tcPr>
              <w:tcW w:w="2545" w:type="dxa"/>
              <w:vAlign w:val="center"/>
              <w:hideMark/>
            </w:tcPr>
            <w:p w14:paraId="3DAB7D0D" w14:textId="77777777" w:rsidR="0053696C" w:rsidRPr="00EE5433" w:rsidRDefault="0053696C" w:rsidP="0053696C">
              <w:pPr>
                <w:spacing w:after="140" w:line="160" w:lineRule="exact"/>
                <w:jc w:val="right"/>
                <w:rPr>
                  <w:spacing w:val="0"/>
                  <w:sz w:val="14"/>
                </w:rPr>
              </w:pPr>
              <w:r w:rsidRPr="00EE5433">
                <w:rPr>
                  <w:spacing w:val="0"/>
                  <w:sz w:val="14"/>
                </w:rPr>
                <w:t>Stadtsparkasse Düsseldorf</w:t>
              </w:r>
              <w:r w:rsidRPr="00EE5433">
                <w:rPr>
                  <w:spacing w:val="0"/>
                  <w:sz w:val="14"/>
                </w:rPr>
                <w:br/>
                <w:t>DE 33 3005 0110 1006 4802 53</w:t>
              </w:r>
            </w:p>
          </w:tc>
        </w:tr>
      </w:tbl>
      <w:p w14:paraId="6C4B4063" w14:textId="77777777" w:rsidR="0053696C" w:rsidRDefault="0053696C" w:rsidP="007B4574">
        <w:pPr>
          <w:pStyle w:val="Fuzeile"/>
          <w:jc w:val="right"/>
        </w:pPr>
      </w:p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sz w:val="17"/>
            <w:szCs w:val="17"/>
          </w:rPr>
        </w:sdtEndPr>
        <w:sdtContent>
          <w:p w14:paraId="1DF20370" w14:textId="77777777" w:rsidR="0053696C" w:rsidRDefault="00672725" w:rsidP="007B4574">
            <w:pPr>
              <w:pStyle w:val="Fuzeile"/>
              <w:jc w:val="right"/>
              <w:rPr>
                <w:sz w:val="17"/>
                <w:szCs w:val="17"/>
              </w:rPr>
            </w:pPr>
            <w:r w:rsidRPr="007B4574">
              <w:rPr>
                <w:bCs/>
                <w:sz w:val="17"/>
                <w:szCs w:val="17"/>
              </w:rPr>
              <w:fldChar w:fldCharType="begin"/>
            </w:r>
            <w:r w:rsidRPr="007B4574">
              <w:rPr>
                <w:bCs/>
                <w:sz w:val="17"/>
                <w:szCs w:val="17"/>
              </w:rPr>
              <w:instrText>PAGE</w:instrText>
            </w:r>
            <w:r w:rsidRPr="007B4574">
              <w:rPr>
                <w:bCs/>
                <w:sz w:val="17"/>
                <w:szCs w:val="17"/>
              </w:rPr>
              <w:fldChar w:fldCharType="separate"/>
            </w:r>
            <w:r w:rsidR="009F50D2" w:rsidRPr="007B4574">
              <w:rPr>
                <w:bCs/>
                <w:noProof/>
                <w:sz w:val="17"/>
                <w:szCs w:val="17"/>
              </w:rPr>
              <w:t>2</w:t>
            </w:r>
            <w:r w:rsidRPr="007B4574">
              <w:rPr>
                <w:bCs/>
                <w:sz w:val="17"/>
                <w:szCs w:val="17"/>
              </w:rPr>
              <w:fldChar w:fldCharType="end"/>
            </w:r>
            <w:r w:rsidRPr="007B4574">
              <w:rPr>
                <w:sz w:val="17"/>
                <w:szCs w:val="17"/>
              </w:rPr>
              <w:t>/</w:t>
            </w:r>
            <w:r w:rsidR="00C74F60">
              <w:rPr>
                <w:sz w:val="17"/>
                <w:szCs w:val="17"/>
              </w:rPr>
              <w:fldChar w:fldCharType="begin"/>
            </w:r>
            <w:r w:rsidR="00C74F60">
              <w:rPr>
                <w:sz w:val="17"/>
                <w:szCs w:val="17"/>
              </w:rPr>
              <w:instrText xml:space="preserve"> NUMPAGES   \* MERGEFORMAT </w:instrText>
            </w:r>
            <w:r w:rsidR="00C74F60">
              <w:rPr>
                <w:sz w:val="17"/>
                <w:szCs w:val="17"/>
              </w:rPr>
              <w:fldChar w:fldCharType="separate"/>
            </w:r>
            <w:r w:rsidR="00C74F60">
              <w:rPr>
                <w:noProof/>
                <w:sz w:val="17"/>
                <w:szCs w:val="17"/>
              </w:rPr>
              <w:t>2</w:t>
            </w:r>
            <w:r w:rsidR="00C74F60">
              <w:rPr>
                <w:sz w:val="17"/>
                <w:szCs w:val="17"/>
              </w:rPr>
              <w:fldChar w:fldCharType="end"/>
            </w:r>
          </w:p>
          <w:p w14:paraId="687AA1B2" w14:textId="77777777" w:rsidR="00672725" w:rsidRPr="007B4574" w:rsidRDefault="004C7ACA" w:rsidP="007B4574">
            <w:pPr>
              <w:pStyle w:val="Fuzeile"/>
              <w:jc w:val="right"/>
              <w:rPr>
                <w:sz w:val="17"/>
                <w:szCs w:val="17"/>
              </w:rPr>
            </w:pP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2545"/>
    </w:tblGrid>
    <w:tr w:rsidR="00EE5433" w:rsidRPr="00EE5433" w14:paraId="704940EE" w14:textId="77777777" w:rsidTr="00EE5433">
      <w:trPr>
        <w:trHeight w:hRule="exact" w:val="340"/>
      </w:trPr>
      <w:tc>
        <w:tcPr>
          <w:tcW w:w="2552" w:type="dxa"/>
          <w:vAlign w:val="center"/>
          <w:hideMark/>
        </w:tcPr>
        <w:p w14:paraId="2DBF8F93" w14:textId="77777777" w:rsidR="00EE5433" w:rsidRPr="00EE5433" w:rsidRDefault="00EE5433" w:rsidP="00EE5433">
          <w:pPr>
            <w:spacing w:after="140" w:line="160" w:lineRule="exact"/>
            <w:ind w:right="-283"/>
            <w:rPr>
              <w:spacing w:val="0"/>
              <w:sz w:val="14"/>
            </w:rPr>
          </w:pPr>
          <w:bookmarkStart w:id="0" w:name="COUNTER"/>
          <w:r w:rsidRPr="00EE5433">
            <w:rPr>
              <w:spacing w:val="0"/>
              <w:sz w:val="14"/>
            </w:rPr>
            <w:t>Landesanstalt für Medien NRW</w:t>
          </w:r>
          <w:r w:rsidRPr="00EE5433">
            <w:rPr>
              <w:spacing w:val="0"/>
              <w:sz w:val="14"/>
            </w:rPr>
            <w:br/>
            <w:t>Zollhof 2 · D-40221 Düsseldorf</w:t>
          </w:r>
        </w:p>
      </w:tc>
      <w:tc>
        <w:tcPr>
          <w:tcW w:w="4111" w:type="dxa"/>
          <w:vAlign w:val="center"/>
          <w:hideMark/>
        </w:tcPr>
        <w:p w14:paraId="28F3BEBD" w14:textId="77777777" w:rsidR="00EE5433" w:rsidRPr="00EE5433" w:rsidRDefault="00EE5433" w:rsidP="00EE5433">
          <w:pPr>
            <w:spacing w:after="140" w:line="160" w:lineRule="exact"/>
            <w:ind w:left="283"/>
            <w:rPr>
              <w:spacing w:val="0"/>
              <w:sz w:val="14"/>
            </w:rPr>
          </w:pPr>
          <w:r w:rsidRPr="00EE5433">
            <w:rPr>
              <w:color w:val="00A096" w:themeColor="accent3"/>
              <w:spacing w:val="0"/>
              <w:sz w:val="14"/>
            </w:rPr>
            <w:t>T</w:t>
          </w:r>
          <w:r w:rsidRPr="00EE5433">
            <w:rPr>
              <w:spacing w:val="0"/>
              <w:sz w:val="14"/>
            </w:rPr>
            <w:tab/>
            <w:t>+49 211 77007-0</w:t>
          </w:r>
          <w:r w:rsidRPr="00EE5433">
            <w:rPr>
              <w:b/>
              <w:spacing w:val="0"/>
              <w:sz w:val="14"/>
            </w:rPr>
            <w:tab/>
          </w:r>
          <w:r w:rsidRPr="00EE5433">
            <w:rPr>
              <w:b/>
              <w:spacing w:val="0"/>
              <w:sz w:val="14"/>
            </w:rPr>
            <w:tab/>
          </w:r>
          <w:r w:rsidRPr="00EE5433">
            <w:rPr>
              <w:b/>
              <w:spacing w:val="0"/>
              <w:sz w:val="14"/>
            </w:rPr>
            <w:tab/>
          </w:r>
          <w:r w:rsidRPr="00EE5433">
            <w:rPr>
              <w:b/>
              <w:spacing w:val="0"/>
              <w:sz w:val="14"/>
            </w:rPr>
            <w:tab/>
          </w:r>
          <w:r w:rsidRPr="00EE5433">
            <w:rPr>
              <w:color w:val="00A096" w:themeColor="accent3"/>
              <w:spacing w:val="0"/>
              <w:sz w:val="14"/>
            </w:rPr>
            <w:t>F</w:t>
          </w:r>
          <w:r w:rsidRPr="00EE5433">
            <w:rPr>
              <w:spacing w:val="0"/>
              <w:sz w:val="14"/>
            </w:rPr>
            <w:t xml:space="preserve"> </w:t>
          </w:r>
          <w:r w:rsidRPr="00EE5433">
            <w:rPr>
              <w:b/>
              <w:spacing w:val="0"/>
              <w:sz w:val="14"/>
            </w:rPr>
            <w:tab/>
          </w:r>
          <w:r w:rsidRPr="00EE5433">
            <w:rPr>
              <w:spacing w:val="0"/>
              <w:sz w:val="14"/>
            </w:rPr>
            <w:t>+49 211 727170</w:t>
          </w:r>
          <w:r w:rsidRPr="00EE5433">
            <w:rPr>
              <w:b/>
              <w:spacing w:val="0"/>
              <w:sz w:val="14"/>
            </w:rPr>
            <w:tab/>
          </w:r>
          <w:r w:rsidRPr="00EE5433">
            <w:rPr>
              <w:spacing w:val="0"/>
              <w:sz w:val="14"/>
            </w:rPr>
            <w:br/>
          </w:r>
          <w:hyperlink r:id="rId1" w:history="1">
            <w:r w:rsidRPr="00EE5433">
              <w:rPr>
                <w:color w:val="5F5F5F" w:themeColor="hyperlink"/>
                <w:spacing w:val="0"/>
                <w:sz w:val="14"/>
                <w:u w:val="single"/>
              </w:rPr>
              <w:t>info@medienanstalt-nrw.de</w:t>
            </w:r>
          </w:hyperlink>
          <w:r w:rsidRPr="00EE5433">
            <w:rPr>
              <w:b/>
              <w:spacing w:val="0"/>
              <w:sz w:val="14"/>
            </w:rPr>
            <w:tab/>
          </w:r>
          <w:r w:rsidRPr="00EE5433">
            <w:rPr>
              <w:b/>
              <w:spacing w:val="0"/>
              <w:sz w:val="14"/>
            </w:rPr>
            <w:tab/>
          </w:r>
          <w:r w:rsidRPr="00EE5433">
            <w:rPr>
              <w:color w:val="5F5F5F" w:themeColor="hyperlink"/>
              <w:spacing w:val="0"/>
              <w:sz w:val="14"/>
              <w:u w:val="single"/>
            </w:rPr>
            <w:t>medienanstalt-nrw.de</w:t>
          </w:r>
        </w:p>
      </w:tc>
      <w:tc>
        <w:tcPr>
          <w:tcW w:w="2545" w:type="dxa"/>
          <w:vAlign w:val="center"/>
          <w:hideMark/>
        </w:tcPr>
        <w:p w14:paraId="29E92550" w14:textId="77777777" w:rsidR="00EE5433" w:rsidRPr="00EE5433" w:rsidRDefault="00EE5433" w:rsidP="00EE5433">
          <w:pPr>
            <w:spacing w:after="140" w:line="160" w:lineRule="exact"/>
            <w:jc w:val="right"/>
            <w:rPr>
              <w:spacing w:val="0"/>
              <w:sz w:val="14"/>
            </w:rPr>
          </w:pPr>
          <w:r w:rsidRPr="00EE5433">
            <w:rPr>
              <w:spacing w:val="0"/>
              <w:sz w:val="14"/>
            </w:rPr>
            <w:t>Stadtsparkasse Düsseldorf</w:t>
          </w:r>
          <w:r w:rsidRPr="00EE5433">
            <w:rPr>
              <w:spacing w:val="0"/>
              <w:sz w:val="14"/>
            </w:rPr>
            <w:br/>
            <w:t>DE 33 3005 0110 1006 4802 53</w:t>
          </w:r>
        </w:p>
      </w:tc>
    </w:tr>
  </w:tbl>
  <w:p w14:paraId="454CE69E" w14:textId="77777777" w:rsidR="00672725" w:rsidRDefault="00672725">
    <w:pPr>
      <w:pStyle w:val="Fuzeile"/>
    </w:pPr>
    <w:r w:rsidRPr="00672725">
      <w:rPr>
        <w:color w:val="FFFFFF" w:themeColor="background1"/>
      </w:rPr>
      <w:t>COUNTER</w:t>
    </w:r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FFF5A9" w14:textId="77777777" w:rsidR="004C7ACA" w:rsidRDefault="004C7ACA" w:rsidP="00E621CA">
      <w:pPr>
        <w:spacing w:after="0" w:line="240" w:lineRule="auto"/>
      </w:pPr>
      <w:r>
        <w:separator/>
      </w:r>
    </w:p>
  </w:footnote>
  <w:footnote w:type="continuationSeparator" w:id="0">
    <w:p w14:paraId="7FAA32C6" w14:textId="77777777" w:rsidR="004C7ACA" w:rsidRDefault="004C7ACA" w:rsidP="00E621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5EFB7" w14:textId="77777777" w:rsidR="00F83DCE" w:rsidRPr="008755B0" w:rsidRDefault="00F83DCE">
    <w:pPr>
      <w:pStyle w:val="Kopfzeile"/>
    </w:pPr>
    <w:r w:rsidRPr="008755B0">
      <w:rPr>
        <w:noProof/>
        <w:lang w:eastAsia="de-DE"/>
      </w:rPr>
      <w:drawing>
        <wp:anchor distT="0" distB="0" distL="114300" distR="114300" simplePos="0" relativeHeight="251658241" behindDoc="1" locked="1" layoutInCell="1" allowOverlap="0" wp14:anchorId="664E1FDC" wp14:editId="5E292BC3">
          <wp:simplePos x="0" y="0"/>
          <wp:positionH relativeFrom="leftMargin">
            <wp:posOffset>-10795</wp:posOffset>
          </wp:positionH>
          <wp:positionV relativeFrom="topMargin">
            <wp:posOffset>3810</wp:posOffset>
          </wp:positionV>
          <wp:extent cx="7574400" cy="10713600"/>
          <wp:effectExtent l="0" t="0" r="7620" b="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Grafik 1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4400" cy="1071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A59A4" w14:textId="77777777" w:rsidR="00E621CA" w:rsidRPr="008755B0" w:rsidRDefault="00E621CA" w:rsidP="00E621CA">
    <w:pPr>
      <w:pStyle w:val="Kopfzeile"/>
      <w:tabs>
        <w:tab w:val="clear" w:pos="4536"/>
        <w:tab w:val="clear" w:pos="9072"/>
        <w:tab w:val="center" w:pos="4609"/>
      </w:tabs>
      <w:jc w:val="both"/>
    </w:pPr>
    <w:r w:rsidRPr="008755B0">
      <w:rPr>
        <w:noProof/>
        <w:lang w:eastAsia="de-DE"/>
      </w:rPr>
      <w:drawing>
        <wp:anchor distT="0" distB="0" distL="114300" distR="114300" simplePos="0" relativeHeight="251658240" behindDoc="1" locked="1" layoutInCell="1" allowOverlap="0" wp14:anchorId="6C80C6CE" wp14:editId="2357CD6A">
          <wp:simplePos x="0" y="0"/>
          <wp:positionH relativeFrom="leftMargin">
            <wp:posOffset>-10795</wp:posOffset>
          </wp:positionH>
          <wp:positionV relativeFrom="topMargin">
            <wp:posOffset>3175</wp:posOffset>
          </wp:positionV>
          <wp:extent cx="7574400" cy="10713600"/>
          <wp:effectExtent l="0" t="0" r="7620" b="0"/>
          <wp:wrapNone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Grafik 1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4400" cy="1071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35D8F"/>
    <w:multiLevelType w:val="hybridMultilevel"/>
    <w:tmpl w:val="FB42BB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94FAE"/>
    <w:multiLevelType w:val="hybridMultilevel"/>
    <w:tmpl w:val="3AE009E0"/>
    <w:lvl w:ilvl="0" w:tplc="9E6AE4B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i w:val="0"/>
        <w:caps w:val="0"/>
        <w:strike w:val="0"/>
        <w:dstrike w:val="0"/>
        <w:vanish w:val="0"/>
        <w:color w:val="00A096"/>
        <w:sz w:val="19"/>
        <w:vertAlign w:val="baselin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23BE6"/>
    <w:multiLevelType w:val="hybridMultilevel"/>
    <w:tmpl w:val="99EA143C"/>
    <w:lvl w:ilvl="0" w:tplc="9E6AE4B4">
      <w:start w:val="1"/>
      <w:numFmt w:val="bullet"/>
      <w:lvlText w:val=""/>
      <w:lvlJc w:val="left"/>
      <w:pPr>
        <w:ind w:left="1434" w:hanging="360"/>
      </w:pPr>
      <w:rPr>
        <w:rFonts w:ascii="Wingdings" w:hAnsi="Wingdings" w:hint="default"/>
        <w:b/>
        <w:bCs/>
        <w:i w:val="0"/>
        <w:caps w:val="0"/>
        <w:strike w:val="0"/>
        <w:dstrike w:val="0"/>
        <w:vanish w:val="0"/>
        <w:color w:val="00A096"/>
        <w:sz w:val="19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24724F78"/>
    <w:multiLevelType w:val="hybridMultilevel"/>
    <w:tmpl w:val="6C36D9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D74BC8"/>
    <w:multiLevelType w:val="hybridMultilevel"/>
    <w:tmpl w:val="0FF68B7E"/>
    <w:lvl w:ilvl="0" w:tplc="9C54C160">
      <w:start w:val="1"/>
      <w:numFmt w:val="decimal"/>
      <w:lvlText w:val="%1."/>
      <w:lvlJc w:val="left"/>
      <w:pPr>
        <w:ind w:left="720" w:hanging="360"/>
      </w:pPr>
      <w:rPr>
        <w:rFonts w:ascii="DIN OT Cond" w:hAnsi="DIN OT Cond" w:hint="default"/>
        <w:b/>
        <w:i w:val="0"/>
        <w:caps w:val="0"/>
        <w:strike w:val="0"/>
        <w:dstrike w:val="0"/>
        <w:vanish w:val="0"/>
        <w:color w:val="00A096"/>
        <w:sz w:val="32"/>
        <w:vertAlign w:val="baseli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D77B21"/>
    <w:multiLevelType w:val="hybridMultilevel"/>
    <w:tmpl w:val="25D6F0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E8728E"/>
    <w:multiLevelType w:val="multilevel"/>
    <w:tmpl w:val="CA3E4CCE"/>
    <w:lvl w:ilvl="0">
      <w:start w:val="1"/>
      <w:numFmt w:val="decimal"/>
      <w:pStyle w:val="berschrift1"/>
      <w:lvlText w:val="%1."/>
      <w:lvlJc w:val="left"/>
      <w:pPr>
        <w:ind w:left="0" w:hanging="357"/>
      </w:pPr>
      <w:rPr>
        <w:rFonts w:ascii="Arial Narrow" w:hAnsi="Arial Narrow" w:hint="default"/>
        <w:b/>
        <w:i w:val="0"/>
        <w:caps w:val="0"/>
        <w:strike w:val="0"/>
        <w:dstrike w:val="0"/>
        <w:vanish w:val="0"/>
        <w:color w:val="000000" w:themeColor="text1"/>
        <w:sz w:val="28"/>
        <w:vertAlign w:val="baseline"/>
      </w:rPr>
    </w:lvl>
    <w:lvl w:ilvl="1">
      <w:start w:val="1"/>
      <w:numFmt w:val="decimal"/>
      <w:pStyle w:val="berschrift2"/>
      <w:isLgl/>
      <w:lvlText w:val="%1.%2"/>
      <w:lvlJc w:val="left"/>
      <w:pPr>
        <w:ind w:left="567" w:hanging="567"/>
      </w:pPr>
      <w:rPr>
        <w:rFonts w:ascii="Arial Narrow" w:hAnsi="Arial Narrow" w:hint="default"/>
        <w:b/>
        <w:i w:val="0"/>
        <w:caps w:val="0"/>
        <w:strike w:val="0"/>
        <w:dstrike w:val="0"/>
        <w:vanish w:val="0"/>
        <w:color w:val="000000" w:themeColor="text1"/>
        <w:sz w:val="24"/>
        <w:vertAlign w:val="baseline"/>
      </w:rPr>
    </w:lvl>
    <w:lvl w:ilvl="2">
      <w:start w:val="1"/>
      <w:numFmt w:val="lowerRoman"/>
      <w:lvlText w:val="%3)"/>
      <w:lvlJc w:val="left"/>
      <w:pPr>
        <w:ind w:left="0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hanging="357"/>
      </w:pPr>
      <w:rPr>
        <w:rFonts w:hint="default"/>
      </w:rPr>
    </w:lvl>
  </w:abstractNum>
  <w:abstractNum w:abstractNumId="7" w15:restartNumberingAfterBreak="0">
    <w:nsid w:val="3A132A79"/>
    <w:multiLevelType w:val="hybridMultilevel"/>
    <w:tmpl w:val="036CC96C"/>
    <w:lvl w:ilvl="0" w:tplc="EC60B812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/>
        <w:i w:val="0"/>
        <w:caps w:val="0"/>
        <w:strike w:val="0"/>
        <w:dstrike w:val="0"/>
        <w:vanish w:val="0"/>
        <w:color w:val="000000" w:themeColor="text1"/>
        <w:sz w:val="19"/>
        <w:vertAlign w:val="baseli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6B2EB9"/>
    <w:multiLevelType w:val="hybridMultilevel"/>
    <w:tmpl w:val="6D64EDBC"/>
    <w:lvl w:ilvl="0" w:tplc="514C2DD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i w:val="0"/>
        <w:caps w:val="0"/>
        <w:strike w:val="0"/>
        <w:dstrike w:val="0"/>
        <w:vanish w:val="0"/>
        <w:color w:val="00A096" w:themeColor="accent3"/>
        <w:sz w:val="19"/>
        <w:vertAlign w:val="baselin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292301"/>
    <w:multiLevelType w:val="hybridMultilevel"/>
    <w:tmpl w:val="36189D7A"/>
    <w:lvl w:ilvl="0" w:tplc="9E6AE4B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i w:val="0"/>
        <w:caps w:val="0"/>
        <w:strike w:val="0"/>
        <w:dstrike w:val="0"/>
        <w:vanish w:val="0"/>
        <w:color w:val="00A096"/>
        <w:sz w:val="19"/>
        <w:vertAlign w:val="baselin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C067E8"/>
    <w:multiLevelType w:val="hybridMultilevel"/>
    <w:tmpl w:val="B27012E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2C05B0"/>
    <w:multiLevelType w:val="hybridMultilevel"/>
    <w:tmpl w:val="E1622850"/>
    <w:lvl w:ilvl="0" w:tplc="9E6AE4B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i w:val="0"/>
        <w:caps w:val="0"/>
        <w:strike w:val="0"/>
        <w:dstrike w:val="0"/>
        <w:vanish w:val="0"/>
        <w:color w:val="00A096"/>
        <w:sz w:val="19"/>
        <w:vertAlign w:val="baselin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880866"/>
    <w:multiLevelType w:val="hybridMultilevel"/>
    <w:tmpl w:val="BCCEC86A"/>
    <w:lvl w:ilvl="0" w:tplc="9E6AE4B4">
      <w:start w:val="1"/>
      <w:numFmt w:val="bullet"/>
      <w:lvlText w:val=""/>
      <w:lvlJc w:val="left"/>
      <w:pPr>
        <w:ind w:left="1434" w:hanging="360"/>
      </w:pPr>
      <w:rPr>
        <w:rFonts w:ascii="Wingdings" w:hAnsi="Wingdings" w:hint="default"/>
        <w:b/>
        <w:i w:val="0"/>
        <w:caps w:val="0"/>
        <w:strike w:val="0"/>
        <w:dstrike w:val="0"/>
        <w:vanish w:val="0"/>
        <w:color w:val="00A096"/>
        <w:sz w:val="19"/>
        <w:vertAlign w:val="baseline"/>
      </w:rPr>
    </w:lvl>
    <w:lvl w:ilvl="1" w:tplc="0407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3" w15:restartNumberingAfterBreak="0">
    <w:nsid w:val="70136642"/>
    <w:multiLevelType w:val="hybridMultilevel"/>
    <w:tmpl w:val="1172B940"/>
    <w:lvl w:ilvl="0" w:tplc="E3723B90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  <w:b w:val="0"/>
        <w:bCs/>
        <w:i w:val="0"/>
        <w:caps w:val="0"/>
        <w:strike w:val="0"/>
        <w:dstrike w:val="0"/>
        <w:vanish w:val="0"/>
        <w:color w:val="auto"/>
        <w:sz w:val="19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4" w15:restartNumberingAfterBreak="0">
    <w:nsid w:val="78745275"/>
    <w:multiLevelType w:val="hybridMultilevel"/>
    <w:tmpl w:val="0EA2DFC4"/>
    <w:lvl w:ilvl="0" w:tplc="9E6AE4B4">
      <w:start w:val="1"/>
      <w:numFmt w:val="bullet"/>
      <w:lvlText w:val=""/>
      <w:lvlJc w:val="left"/>
      <w:pPr>
        <w:ind w:left="1434" w:hanging="360"/>
      </w:pPr>
      <w:rPr>
        <w:rFonts w:ascii="Wingdings" w:hAnsi="Wingdings" w:hint="default"/>
        <w:b/>
        <w:i w:val="0"/>
        <w:caps w:val="0"/>
        <w:strike w:val="0"/>
        <w:dstrike w:val="0"/>
        <w:vanish w:val="0"/>
        <w:color w:val="00A096"/>
        <w:sz w:val="19"/>
        <w:vertAlign w:val="baseline"/>
      </w:rPr>
    </w:lvl>
    <w:lvl w:ilvl="1" w:tplc="0407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5" w15:restartNumberingAfterBreak="0">
    <w:nsid w:val="78FF23E3"/>
    <w:multiLevelType w:val="hybridMultilevel"/>
    <w:tmpl w:val="23CCCB82"/>
    <w:lvl w:ilvl="0" w:tplc="E3723B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/>
        <w:i w:val="0"/>
        <w:caps w:val="0"/>
        <w:strike w:val="0"/>
        <w:dstrike w:val="0"/>
        <w:vanish w:val="0"/>
        <w:color w:val="auto"/>
        <w:sz w:val="19"/>
        <w:vertAlign w:val="baselin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2754118">
    <w:abstractNumId w:val="11"/>
  </w:num>
  <w:num w:numId="2" w16cid:durableId="1151675453">
    <w:abstractNumId w:val="1"/>
  </w:num>
  <w:num w:numId="3" w16cid:durableId="1144736720">
    <w:abstractNumId w:val="4"/>
  </w:num>
  <w:num w:numId="4" w16cid:durableId="1931888543">
    <w:abstractNumId w:val="7"/>
  </w:num>
  <w:num w:numId="5" w16cid:durableId="1834682566">
    <w:abstractNumId w:val="6"/>
  </w:num>
  <w:num w:numId="6" w16cid:durableId="340743270">
    <w:abstractNumId w:val="8"/>
  </w:num>
  <w:num w:numId="7" w16cid:durableId="1762600473">
    <w:abstractNumId w:val="10"/>
  </w:num>
  <w:num w:numId="8" w16cid:durableId="2119058296">
    <w:abstractNumId w:val="3"/>
  </w:num>
  <w:num w:numId="9" w16cid:durableId="497382632">
    <w:abstractNumId w:val="5"/>
  </w:num>
  <w:num w:numId="10" w16cid:durableId="1239900082">
    <w:abstractNumId w:val="0"/>
  </w:num>
  <w:num w:numId="11" w16cid:durableId="623270664">
    <w:abstractNumId w:val="15"/>
  </w:num>
  <w:num w:numId="12" w16cid:durableId="785390279">
    <w:abstractNumId w:val="14"/>
  </w:num>
  <w:num w:numId="13" w16cid:durableId="1011104250">
    <w:abstractNumId w:val="12"/>
  </w:num>
  <w:num w:numId="14" w16cid:durableId="849488057">
    <w:abstractNumId w:val="13"/>
  </w:num>
  <w:num w:numId="15" w16cid:durableId="532613392">
    <w:abstractNumId w:val="2"/>
  </w:num>
  <w:num w:numId="16" w16cid:durableId="177933286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ocumentProtection w:edit="readOnly" w:enforcement="1" w:cryptProviderType="rsaAES" w:cryptAlgorithmClass="hash" w:cryptAlgorithmType="typeAny" w:cryptAlgorithmSid="14" w:cryptSpinCount="100000" w:hash="CyHiNHHQvzOb2Tc9BdpIEAhGdMXqCRchuDxOX+BM1x2HK03v1cwS+6uqaHFx4rDdwvzrcoNIlbamromn7WWEBA==" w:salt="/dsCh7pmTguEnbGutTFyXA==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DE6"/>
    <w:rsid w:val="000029A2"/>
    <w:rsid w:val="00006841"/>
    <w:rsid w:val="00014EA1"/>
    <w:rsid w:val="000402AF"/>
    <w:rsid w:val="00041A0C"/>
    <w:rsid w:val="000445C4"/>
    <w:rsid w:val="00051B21"/>
    <w:rsid w:val="00054235"/>
    <w:rsid w:val="00063931"/>
    <w:rsid w:val="00066B1A"/>
    <w:rsid w:val="00073722"/>
    <w:rsid w:val="00085C5E"/>
    <w:rsid w:val="00091905"/>
    <w:rsid w:val="0009668D"/>
    <w:rsid w:val="00097A6C"/>
    <w:rsid w:val="000A1ADA"/>
    <w:rsid w:val="000A528A"/>
    <w:rsid w:val="000A7AA8"/>
    <w:rsid w:val="000C6088"/>
    <w:rsid w:val="000C6AEE"/>
    <w:rsid w:val="000E58D5"/>
    <w:rsid w:val="000E6094"/>
    <w:rsid w:val="000F497D"/>
    <w:rsid w:val="000F6315"/>
    <w:rsid w:val="00102904"/>
    <w:rsid w:val="00107E90"/>
    <w:rsid w:val="0011072A"/>
    <w:rsid w:val="00113CE1"/>
    <w:rsid w:val="00125C27"/>
    <w:rsid w:val="00131493"/>
    <w:rsid w:val="00135AB3"/>
    <w:rsid w:val="001458AC"/>
    <w:rsid w:val="00153270"/>
    <w:rsid w:val="001532C3"/>
    <w:rsid w:val="001536B2"/>
    <w:rsid w:val="00153EE7"/>
    <w:rsid w:val="00162E53"/>
    <w:rsid w:val="00170E52"/>
    <w:rsid w:val="00174B1E"/>
    <w:rsid w:val="00174C98"/>
    <w:rsid w:val="00175018"/>
    <w:rsid w:val="001816EE"/>
    <w:rsid w:val="0018665F"/>
    <w:rsid w:val="00194E17"/>
    <w:rsid w:val="001A2425"/>
    <w:rsid w:val="001A2D4A"/>
    <w:rsid w:val="001B7E8D"/>
    <w:rsid w:val="001C0409"/>
    <w:rsid w:val="001C60FA"/>
    <w:rsid w:val="001D10B8"/>
    <w:rsid w:val="001E0FCD"/>
    <w:rsid w:val="001E166E"/>
    <w:rsid w:val="001E49FD"/>
    <w:rsid w:val="0020008D"/>
    <w:rsid w:val="0021102A"/>
    <w:rsid w:val="00215DD5"/>
    <w:rsid w:val="00225556"/>
    <w:rsid w:val="00237636"/>
    <w:rsid w:val="002569E2"/>
    <w:rsid w:val="00257D3A"/>
    <w:rsid w:val="002602B4"/>
    <w:rsid w:val="00260F22"/>
    <w:rsid w:val="002617A2"/>
    <w:rsid w:val="0027142D"/>
    <w:rsid w:val="00271A0D"/>
    <w:rsid w:val="00295375"/>
    <w:rsid w:val="002969EE"/>
    <w:rsid w:val="002A059B"/>
    <w:rsid w:val="002A3579"/>
    <w:rsid w:val="002A67E8"/>
    <w:rsid w:val="002B3006"/>
    <w:rsid w:val="00331C99"/>
    <w:rsid w:val="00334F90"/>
    <w:rsid w:val="00335503"/>
    <w:rsid w:val="00336C54"/>
    <w:rsid w:val="00341444"/>
    <w:rsid w:val="00345784"/>
    <w:rsid w:val="00352C02"/>
    <w:rsid w:val="00377EE0"/>
    <w:rsid w:val="00382C9B"/>
    <w:rsid w:val="0038635D"/>
    <w:rsid w:val="003872FD"/>
    <w:rsid w:val="00392EB5"/>
    <w:rsid w:val="00397056"/>
    <w:rsid w:val="003977C0"/>
    <w:rsid w:val="003A30B7"/>
    <w:rsid w:val="003A6224"/>
    <w:rsid w:val="003B0EE7"/>
    <w:rsid w:val="003B1C73"/>
    <w:rsid w:val="003C093E"/>
    <w:rsid w:val="003C5A01"/>
    <w:rsid w:val="003C5B7D"/>
    <w:rsid w:val="003C63AE"/>
    <w:rsid w:val="003D00DD"/>
    <w:rsid w:val="003E4049"/>
    <w:rsid w:val="003F3A0F"/>
    <w:rsid w:val="004022E6"/>
    <w:rsid w:val="004128F2"/>
    <w:rsid w:val="00414626"/>
    <w:rsid w:val="00414D7C"/>
    <w:rsid w:val="00416D21"/>
    <w:rsid w:val="00421A80"/>
    <w:rsid w:val="00421BB4"/>
    <w:rsid w:val="00431FA4"/>
    <w:rsid w:val="00441FC6"/>
    <w:rsid w:val="004511CC"/>
    <w:rsid w:val="00451731"/>
    <w:rsid w:val="00451E6F"/>
    <w:rsid w:val="004527A3"/>
    <w:rsid w:val="00454B1C"/>
    <w:rsid w:val="0046678C"/>
    <w:rsid w:val="00467823"/>
    <w:rsid w:val="00473D8C"/>
    <w:rsid w:val="0049037B"/>
    <w:rsid w:val="00493E58"/>
    <w:rsid w:val="004A42CB"/>
    <w:rsid w:val="004B443D"/>
    <w:rsid w:val="004B5B03"/>
    <w:rsid w:val="004C7ACA"/>
    <w:rsid w:val="004D2558"/>
    <w:rsid w:val="004F0338"/>
    <w:rsid w:val="004F39F2"/>
    <w:rsid w:val="004F7575"/>
    <w:rsid w:val="00503FDF"/>
    <w:rsid w:val="00505C8B"/>
    <w:rsid w:val="0051283E"/>
    <w:rsid w:val="005146C9"/>
    <w:rsid w:val="00520507"/>
    <w:rsid w:val="00524123"/>
    <w:rsid w:val="00526DDF"/>
    <w:rsid w:val="00526FE6"/>
    <w:rsid w:val="005278B1"/>
    <w:rsid w:val="005351C0"/>
    <w:rsid w:val="0053696C"/>
    <w:rsid w:val="00544140"/>
    <w:rsid w:val="0055016B"/>
    <w:rsid w:val="00560602"/>
    <w:rsid w:val="00562AB6"/>
    <w:rsid w:val="00576D46"/>
    <w:rsid w:val="00576F8A"/>
    <w:rsid w:val="005800C0"/>
    <w:rsid w:val="005860F1"/>
    <w:rsid w:val="00590615"/>
    <w:rsid w:val="005942AA"/>
    <w:rsid w:val="005A1B7A"/>
    <w:rsid w:val="005A2B06"/>
    <w:rsid w:val="005A2EBE"/>
    <w:rsid w:val="005A34CA"/>
    <w:rsid w:val="005A452C"/>
    <w:rsid w:val="005A5614"/>
    <w:rsid w:val="005A626D"/>
    <w:rsid w:val="005B2D23"/>
    <w:rsid w:val="005E7ABF"/>
    <w:rsid w:val="005F4084"/>
    <w:rsid w:val="005F74D0"/>
    <w:rsid w:val="0060559C"/>
    <w:rsid w:val="00605F8C"/>
    <w:rsid w:val="006102D3"/>
    <w:rsid w:val="00621BE0"/>
    <w:rsid w:val="00632A54"/>
    <w:rsid w:val="006403FE"/>
    <w:rsid w:val="00641220"/>
    <w:rsid w:val="00670E34"/>
    <w:rsid w:val="00672725"/>
    <w:rsid w:val="00672C75"/>
    <w:rsid w:val="00684EB5"/>
    <w:rsid w:val="006971BD"/>
    <w:rsid w:val="006A1AF0"/>
    <w:rsid w:val="006A453F"/>
    <w:rsid w:val="006B1F0F"/>
    <w:rsid w:val="006B2525"/>
    <w:rsid w:val="006C1A31"/>
    <w:rsid w:val="006E0982"/>
    <w:rsid w:val="006E361C"/>
    <w:rsid w:val="007025D5"/>
    <w:rsid w:val="00710A38"/>
    <w:rsid w:val="00715C82"/>
    <w:rsid w:val="00717DB9"/>
    <w:rsid w:val="00721967"/>
    <w:rsid w:val="00722287"/>
    <w:rsid w:val="007325FF"/>
    <w:rsid w:val="00735B64"/>
    <w:rsid w:val="00736ECC"/>
    <w:rsid w:val="00740E10"/>
    <w:rsid w:val="00743B2C"/>
    <w:rsid w:val="00750486"/>
    <w:rsid w:val="007609AF"/>
    <w:rsid w:val="00764224"/>
    <w:rsid w:val="00776264"/>
    <w:rsid w:val="00796209"/>
    <w:rsid w:val="007B03D7"/>
    <w:rsid w:val="007B1884"/>
    <w:rsid w:val="007B4574"/>
    <w:rsid w:val="007C4008"/>
    <w:rsid w:val="007D2479"/>
    <w:rsid w:val="007D75B9"/>
    <w:rsid w:val="007E43C4"/>
    <w:rsid w:val="007E78A0"/>
    <w:rsid w:val="00802745"/>
    <w:rsid w:val="00815BD6"/>
    <w:rsid w:val="00815C47"/>
    <w:rsid w:val="00826DC5"/>
    <w:rsid w:val="00830DE6"/>
    <w:rsid w:val="00842B3F"/>
    <w:rsid w:val="00842F88"/>
    <w:rsid w:val="008444B1"/>
    <w:rsid w:val="0086026D"/>
    <w:rsid w:val="00867176"/>
    <w:rsid w:val="00872431"/>
    <w:rsid w:val="008755B0"/>
    <w:rsid w:val="00876ABB"/>
    <w:rsid w:val="008A33A4"/>
    <w:rsid w:val="008A4A18"/>
    <w:rsid w:val="008B0125"/>
    <w:rsid w:val="008C0F2C"/>
    <w:rsid w:val="008C6F1E"/>
    <w:rsid w:val="008F1064"/>
    <w:rsid w:val="008F402C"/>
    <w:rsid w:val="008F77CD"/>
    <w:rsid w:val="00903C06"/>
    <w:rsid w:val="00906A09"/>
    <w:rsid w:val="009130F8"/>
    <w:rsid w:val="009166C6"/>
    <w:rsid w:val="0091751D"/>
    <w:rsid w:val="009217EA"/>
    <w:rsid w:val="0092238D"/>
    <w:rsid w:val="00940DBC"/>
    <w:rsid w:val="00943D95"/>
    <w:rsid w:val="0094664F"/>
    <w:rsid w:val="00950887"/>
    <w:rsid w:val="00955667"/>
    <w:rsid w:val="009617E7"/>
    <w:rsid w:val="00963578"/>
    <w:rsid w:val="00974079"/>
    <w:rsid w:val="009819A3"/>
    <w:rsid w:val="00984548"/>
    <w:rsid w:val="00984911"/>
    <w:rsid w:val="009878E2"/>
    <w:rsid w:val="009951B7"/>
    <w:rsid w:val="009A3563"/>
    <w:rsid w:val="009B6F03"/>
    <w:rsid w:val="009C2FDB"/>
    <w:rsid w:val="009D217E"/>
    <w:rsid w:val="009E39B6"/>
    <w:rsid w:val="009F0CB9"/>
    <w:rsid w:val="009F50D2"/>
    <w:rsid w:val="00A15E16"/>
    <w:rsid w:val="00A20FE4"/>
    <w:rsid w:val="00A40295"/>
    <w:rsid w:val="00A45BBD"/>
    <w:rsid w:val="00A516E8"/>
    <w:rsid w:val="00A51714"/>
    <w:rsid w:val="00A56D3B"/>
    <w:rsid w:val="00A633C3"/>
    <w:rsid w:val="00A641D7"/>
    <w:rsid w:val="00A7137B"/>
    <w:rsid w:val="00A73DF6"/>
    <w:rsid w:val="00A76455"/>
    <w:rsid w:val="00A95CD4"/>
    <w:rsid w:val="00A95E2D"/>
    <w:rsid w:val="00AA58AB"/>
    <w:rsid w:val="00AA599F"/>
    <w:rsid w:val="00AB1019"/>
    <w:rsid w:val="00AB65B3"/>
    <w:rsid w:val="00AC1D01"/>
    <w:rsid w:val="00AC5160"/>
    <w:rsid w:val="00AC61D1"/>
    <w:rsid w:val="00AE2853"/>
    <w:rsid w:val="00AF1545"/>
    <w:rsid w:val="00AF3540"/>
    <w:rsid w:val="00B073F8"/>
    <w:rsid w:val="00B12106"/>
    <w:rsid w:val="00B16DEA"/>
    <w:rsid w:val="00B22B5B"/>
    <w:rsid w:val="00B2396E"/>
    <w:rsid w:val="00B2680F"/>
    <w:rsid w:val="00B27D4D"/>
    <w:rsid w:val="00B29831"/>
    <w:rsid w:val="00B44464"/>
    <w:rsid w:val="00B51B67"/>
    <w:rsid w:val="00B55270"/>
    <w:rsid w:val="00B60B5F"/>
    <w:rsid w:val="00B6393B"/>
    <w:rsid w:val="00B72CFB"/>
    <w:rsid w:val="00B7567D"/>
    <w:rsid w:val="00B82E9B"/>
    <w:rsid w:val="00B9227B"/>
    <w:rsid w:val="00BA47B7"/>
    <w:rsid w:val="00BB038F"/>
    <w:rsid w:val="00BB6E8E"/>
    <w:rsid w:val="00BC6F58"/>
    <w:rsid w:val="00C05C4C"/>
    <w:rsid w:val="00C07B63"/>
    <w:rsid w:val="00C16078"/>
    <w:rsid w:val="00C16916"/>
    <w:rsid w:val="00C2448B"/>
    <w:rsid w:val="00C2525C"/>
    <w:rsid w:val="00C26A2D"/>
    <w:rsid w:val="00C31297"/>
    <w:rsid w:val="00C61B65"/>
    <w:rsid w:val="00C70692"/>
    <w:rsid w:val="00C707EB"/>
    <w:rsid w:val="00C7112D"/>
    <w:rsid w:val="00C74F60"/>
    <w:rsid w:val="00C816E9"/>
    <w:rsid w:val="00C900C2"/>
    <w:rsid w:val="00CA75AE"/>
    <w:rsid w:val="00CB1835"/>
    <w:rsid w:val="00CC0920"/>
    <w:rsid w:val="00CC1DB1"/>
    <w:rsid w:val="00CD43D6"/>
    <w:rsid w:val="00CE24C1"/>
    <w:rsid w:val="00CF40F6"/>
    <w:rsid w:val="00D00FDC"/>
    <w:rsid w:val="00D15443"/>
    <w:rsid w:val="00D16297"/>
    <w:rsid w:val="00D20193"/>
    <w:rsid w:val="00D248DF"/>
    <w:rsid w:val="00D2503C"/>
    <w:rsid w:val="00D359D2"/>
    <w:rsid w:val="00D37AD9"/>
    <w:rsid w:val="00D402EA"/>
    <w:rsid w:val="00D45057"/>
    <w:rsid w:val="00D46EBC"/>
    <w:rsid w:val="00D519D0"/>
    <w:rsid w:val="00D52F05"/>
    <w:rsid w:val="00D5580A"/>
    <w:rsid w:val="00D66EA8"/>
    <w:rsid w:val="00D71B94"/>
    <w:rsid w:val="00D73F54"/>
    <w:rsid w:val="00D751AE"/>
    <w:rsid w:val="00D964D3"/>
    <w:rsid w:val="00DA2ACF"/>
    <w:rsid w:val="00DC0FAA"/>
    <w:rsid w:val="00DC4AAA"/>
    <w:rsid w:val="00DD1F45"/>
    <w:rsid w:val="00DD4C00"/>
    <w:rsid w:val="00DD7F40"/>
    <w:rsid w:val="00DE5CD0"/>
    <w:rsid w:val="00DE6ACB"/>
    <w:rsid w:val="00DF64FF"/>
    <w:rsid w:val="00E00635"/>
    <w:rsid w:val="00E13B2B"/>
    <w:rsid w:val="00E24FD9"/>
    <w:rsid w:val="00E30AC3"/>
    <w:rsid w:val="00E32BCD"/>
    <w:rsid w:val="00E32CF9"/>
    <w:rsid w:val="00E44DFE"/>
    <w:rsid w:val="00E50767"/>
    <w:rsid w:val="00E53C53"/>
    <w:rsid w:val="00E6170E"/>
    <w:rsid w:val="00E621CA"/>
    <w:rsid w:val="00E83956"/>
    <w:rsid w:val="00E8643E"/>
    <w:rsid w:val="00E92522"/>
    <w:rsid w:val="00EA192A"/>
    <w:rsid w:val="00EA513D"/>
    <w:rsid w:val="00EB1264"/>
    <w:rsid w:val="00EB36CA"/>
    <w:rsid w:val="00EB46AE"/>
    <w:rsid w:val="00EC7CDE"/>
    <w:rsid w:val="00ED57C9"/>
    <w:rsid w:val="00EE2A15"/>
    <w:rsid w:val="00EE2B21"/>
    <w:rsid w:val="00EE5433"/>
    <w:rsid w:val="00F11A9D"/>
    <w:rsid w:val="00F34F5D"/>
    <w:rsid w:val="00F4382F"/>
    <w:rsid w:val="00F47BE4"/>
    <w:rsid w:val="00F553B3"/>
    <w:rsid w:val="00F624D0"/>
    <w:rsid w:val="00F6309E"/>
    <w:rsid w:val="00F6547E"/>
    <w:rsid w:val="00F83DCE"/>
    <w:rsid w:val="00FA033B"/>
    <w:rsid w:val="00FC7972"/>
    <w:rsid w:val="00FD13B4"/>
    <w:rsid w:val="00FD31A5"/>
    <w:rsid w:val="00FD66FA"/>
    <w:rsid w:val="00FE0CA0"/>
    <w:rsid w:val="00FE4F0E"/>
    <w:rsid w:val="00FF6055"/>
    <w:rsid w:val="00FF68DB"/>
    <w:rsid w:val="06BD9885"/>
    <w:rsid w:val="0B0CD1D2"/>
    <w:rsid w:val="0CE54783"/>
    <w:rsid w:val="0F108358"/>
    <w:rsid w:val="1103A3B9"/>
    <w:rsid w:val="142EE651"/>
    <w:rsid w:val="191D2F8A"/>
    <w:rsid w:val="1E0D8407"/>
    <w:rsid w:val="296FF2C1"/>
    <w:rsid w:val="31D5269D"/>
    <w:rsid w:val="3DAC8A29"/>
    <w:rsid w:val="465DE0F6"/>
    <w:rsid w:val="516E88CE"/>
    <w:rsid w:val="5831EFB5"/>
    <w:rsid w:val="5AEB9B0B"/>
    <w:rsid w:val="6B747391"/>
    <w:rsid w:val="6C52AFF2"/>
    <w:rsid w:val="71FB9525"/>
    <w:rsid w:val="742B4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804027"/>
  <w15:chartTrackingRefBased/>
  <w15:docId w15:val="{9166E561-ED4A-4334-B264-65F1BF2E5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Fließtext"/>
    <w:qFormat/>
    <w:rsid w:val="00E83956"/>
    <w:pPr>
      <w:spacing w:after="190" w:line="260" w:lineRule="exact"/>
    </w:pPr>
    <w:rPr>
      <w:spacing w:val="8"/>
      <w:sz w:val="19"/>
    </w:rPr>
  </w:style>
  <w:style w:type="paragraph" w:styleId="berschrift1">
    <w:name w:val="heading 1"/>
    <w:next w:val="Standard"/>
    <w:link w:val="berschrift1Zchn"/>
    <w:uiPriority w:val="9"/>
    <w:qFormat/>
    <w:rsid w:val="006B2525"/>
    <w:pPr>
      <w:keepNext/>
      <w:keepLines/>
      <w:numPr>
        <w:numId w:val="5"/>
      </w:numPr>
      <w:spacing w:before="560" w:after="190" w:line="330" w:lineRule="exact"/>
      <w:contextualSpacing/>
      <w:outlineLvl w:val="0"/>
    </w:pPr>
    <w:rPr>
      <w:rFonts w:ascii="Arial Narrow" w:eastAsiaTheme="majorEastAsia" w:hAnsi="Arial Narrow" w:cstheme="majorBidi"/>
      <w:b/>
      <w:caps/>
      <w:spacing w:val="-4"/>
      <w:sz w:val="28"/>
      <w:szCs w:val="32"/>
    </w:rPr>
  </w:style>
  <w:style w:type="paragraph" w:styleId="berschrift2">
    <w:name w:val="heading 2"/>
    <w:aliases w:val="2. Überschrift"/>
    <w:next w:val="Standard"/>
    <w:link w:val="berschrift2Zchn"/>
    <w:uiPriority w:val="9"/>
    <w:unhideWhenUsed/>
    <w:qFormat/>
    <w:rsid w:val="006B2525"/>
    <w:pPr>
      <w:keepNext/>
      <w:keepLines/>
      <w:numPr>
        <w:ilvl w:val="1"/>
        <w:numId w:val="5"/>
      </w:numPr>
      <w:spacing w:before="600"/>
      <w:contextualSpacing/>
      <w:outlineLvl w:val="1"/>
    </w:pPr>
    <w:rPr>
      <w:rFonts w:ascii="Arial Narrow" w:eastAsiaTheme="majorEastAsia" w:hAnsi="Arial Narrow" w:cstheme="majorBidi"/>
      <w:b/>
      <w:caps/>
      <w:noProof/>
      <w:spacing w:val="-4"/>
      <w:sz w:val="24"/>
      <w:szCs w:val="26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rsid w:val="008F402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7C0F2D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B2525"/>
    <w:rPr>
      <w:rFonts w:ascii="Arial Narrow" w:eastAsiaTheme="majorEastAsia" w:hAnsi="Arial Narrow" w:cstheme="majorBidi"/>
      <w:b/>
      <w:caps/>
      <w:spacing w:val="-4"/>
      <w:sz w:val="28"/>
      <w:szCs w:val="32"/>
    </w:rPr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9"/>
    <w:rsid w:val="006B2525"/>
    <w:rPr>
      <w:rFonts w:ascii="Arial Narrow" w:eastAsiaTheme="majorEastAsia" w:hAnsi="Arial Narrow" w:cstheme="majorBidi"/>
      <w:b/>
      <w:caps/>
      <w:noProof/>
      <w:spacing w:val="-4"/>
      <w:sz w:val="24"/>
      <w:szCs w:val="26"/>
      <w:lang w:eastAsia="de-DE"/>
    </w:rPr>
  </w:style>
  <w:style w:type="paragraph" w:customStyle="1" w:styleId="UnterberschriftZwischenberschrift">
    <w:name w:val="Unterüberschrift/Zwischenüberschrift"/>
    <w:basedOn w:val="Standard"/>
    <w:next w:val="Standard"/>
    <w:link w:val="UnterberschriftZwischenberschriftZchn"/>
    <w:qFormat/>
    <w:rsid w:val="0091751D"/>
    <w:pPr>
      <w:spacing w:after="0" w:line="410" w:lineRule="exact"/>
    </w:pPr>
    <w:rPr>
      <w:rFonts w:ascii="Arial Narrow" w:hAnsi="Arial Narrow" w:cs="ArialMT"/>
      <w:b/>
      <w:color w:val="00A096" w:themeColor="accent3"/>
      <w:spacing w:val="-4"/>
      <w:sz w:val="36"/>
      <w:szCs w:val="19"/>
      <w:lang w:eastAsia="de-DE"/>
    </w:rPr>
  </w:style>
  <w:style w:type="paragraph" w:styleId="Titel">
    <w:name w:val="Title"/>
    <w:aliases w:val="Einleitung/Absatzüberschrift"/>
    <w:next w:val="Standard"/>
    <w:link w:val="TitelZchn"/>
    <w:uiPriority w:val="10"/>
    <w:qFormat/>
    <w:rsid w:val="00EE5433"/>
    <w:pPr>
      <w:spacing w:before="420" w:after="210" w:line="300" w:lineRule="exact"/>
      <w:contextualSpacing/>
    </w:pPr>
    <w:rPr>
      <w:rFonts w:eastAsiaTheme="majorEastAsia" w:cstheme="majorBidi"/>
      <w:b/>
      <w:spacing w:val="8"/>
      <w:kern w:val="28"/>
      <w:sz w:val="21"/>
      <w:szCs w:val="5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8F402C"/>
    <w:rPr>
      <w:rFonts w:asciiTheme="majorHAnsi" w:eastAsiaTheme="majorEastAsia" w:hAnsiTheme="majorHAnsi" w:cstheme="majorBidi"/>
      <w:b/>
      <w:color w:val="7C0F2D" w:themeColor="accent1" w:themeShade="7F"/>
      <w:sz w:val="24"/>
      <w:szCs w:val="24"/>
    </w:rPr>
  </w:style>
  <w:style w:type="character" w:customStyle="1" w:styleId="UnterberschriftZwischenberschriftZchn">
    <w:name w:val="Unterüberschrift/Zwischenüberschrift Zchn"/>
    <w:basedOn w:val="Absatz-Standardschriftart"/>
    <w:link w:val="UnterberschriftZwischenberschrift"/>
    <w:rsid w:val="0091751D"/>
    <w:rPr>
      <w:rFonts w:ascii="Arial Narrow" w:hAnsi="Arial Narrow" w:cs="ArialMT"/>
      <w:b/>
      <w:color w:val="00A096" w:themeColor="accent3"/>
      <w:spacing w:val="-4"/>
      <w:sz w:val="36"/>
      <w:szCs w:val="19"/>
      <w:lang w:eastAsia="de-DE"/>
    </w:rPr>
  </w:style>
  <w:style w:type="character" w:customStyle="1" w:styleId="TitelZchn">
    <w:name w:val="Titel Zchn"/>
    <w:aliases w:val="Einleitung/Absatzüberschrift Zchn"/>
    <w:basedOn w:val="Absatz-Standardschriftart"/>
    <w:link w:val="Titel"/>
    <w:uiPriority w:val="10"/>
    <w:rsid w:val="00EE5433"/>
    <w:rPr>
      <w:rFonts w:eastAsiaTheme="majorEastAsia" w:cstheme="majorBidi"/>
      <w:b/>
      <w:spacing w:val="8"/>
      <w:kern w:val="28"/>
      <w:sz w:val="21"/>
      <w:szCs w:val="56"/>
    </w:rPr>
  </w:style>
  <w:style w:type="paragraph" w:styleId="Kopfzeile">
    <w:name w:val="header"/>
    <w:basedOn w:val="Standard"/>
    <w:link w:val="KopfzeileZchn"/>
    <w:uiPriority w:val="99"/>
    <w:unhideWhenUsed/>
    <w:rsid w:val="00E621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621CA"/>
    <w:rPr>
      <w:rFonts w:ascii="DIN 2014" w:hAnsi="DIN 2014"/>
      <w:b/>
      <w:sz w:val="19"/>
    </w:rPr>
  </w:style>
  <w:style w:type="paragraph" w:styleId="Fuzeile">
    <w:name w:val="footer"/>
    <w:basedOn w:val="Standard"/>
    <w:link w:val="FuzeileZchn"/>
    <w:uiPriority w:val="99"/>
    <w:unhideWhenUsed/>
    <w:rsid w:val="00E621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621CA"/>
    <w:rPr>
      <w:rFonts w:ascii="DIN 2014" w:hAnsi="DIN 2014"/>
      <w:b/>
      <w:sz w:val="19"/>
    </w:rPr>
  </w:style>
  <w:style w:type="paragraph" w:customStyle="1" w:styleId="AbsenderAdressfelder">
    <w:name w:val="Absender Adressfelder"/>
    <w:next w:val="Standard"/>
    <w:link w:val="AbsenderAdressfelderZchn"/>
    <w:qFormat/>
    <w:rsid w:val="00D359D2"/>
    <w:pPr>
      <w:spacing w:after="140" w:line="240" w:lineRule="auto"/>
    </w:pPr>
    <w:rPr>
      <w:b/>
      <w:spacing w:val="6"/>
      <w:sz w:val="14"/>
    </w:rPr>
  </w:style>
  <w:style w:type="paragraph" w:customStyle="1" w:styleId="EmpfngerAdressfeld">
    <w:name w:val="Empfänger Adressfeld"/>
    <w:basedOn w:val="AbsenderAdressfelder"/>
    <w:link w:val="EmpfngerAdressfeldZchn"/>
    <w:rsid w:val="00F83DCE"/>
    <w:rPr>
      <w:sz w:val="17"/>
    </w:rPr>
  </w:style>
  <w:style w:type="character" w:customStyle="1" w:styleId="AbsenderAdressfelderZchn">
    <w:name w:val="Absender Adressfelder Zchn"/>
    <w:basedOn w:val="Absatz-Standardschriftart"/>
    <w:link w:val="AbsenderAdressfelder"/>
    <w:rsid w:val="00D359D2"/>
    <w:rPr>
      <w:b/>
      <w:spacing w:val="6"/>
      <w:sz w:val="14"/>
    </w:rPr>
  </w:style>
  <w:style w:type="character" w:styleId="Hyperlink">
    <w:name w:val="Hyperlink"/>
    <w:basedOn w:val="Absatz-Standardschriftart"/>
    <w:uiPriority w:val="99"/>
    <w:unhideWhenUsed/>
    <w:rsid w:val="00F83DCE"/>
    <w:rPr>
      <w:color w:val="5F5F5F" w:themeColor="hyperlink"/>
      <w:u w:val="single"/>
    </w:rPr>
  </w:style>
  <w:style w:type="character" w:customStyle="1" w:styleId="EmpfngerAdressfeldZchn">
    <w:name w:val="Empfänger Adressfeld Zchn"/>
    <w:basedOn w:val="AbsenderAdressfelderZchn"/>
    <w:link w:val="EmpfngerAdressfeld"/>
    <w:rsid w:val="00F83DCE"/>
    <w:rPr>
      <w:rFonts w:asciiTheme="minorHAnsi" w:hAnsiTheme="minorHAnsi"/>
      <w:b/>
      <w:spacing w:val="6"/>
      <w:sz w:val="17"/>
    </w:rPr>
  </w:style>
  <w:style w:type="paragraph" w:styleId="Listenabsatz">
    <w:name w:val="List Paragraph"/>
    <w:basedOn w:val="Standard"/>
    <w:uiPriority w:val="34"/>
    <w:qFormat/>
    <w:rsid w:val="002602B4"/>
    <w:pPr>
      <w:ind w:left="720"/>
      <w:contextualSpacing/>
    </w:pPr>
  </w:style>
  <w:style w:type="paragraph" w:customStyle="1" w:styleId="Titelzeile">
    <w:name w:val="Titelzeile"/>
    <w:link w:val="TitelzeileZchn"/>
    <w:qFormat/>
    <w:rsid w:val="006B2525"/>
    <w:pPr>
      <w:spacing w:after="0" w:line="690" w:lineRule="exact"/>
    </w:pPr>
    <w:rPr>
      <w:rFonts w:ascii="Arial Narrow" w:eastAsiaTheme="majorEastAsia" w:hAnsi="Arial Narrow" w:cstheme="majorBidi"/>
      <w:b/>
      <w:caps/>
      <w:noProof/>
      <w:color w:val="000000" w:themeColor="text1"/>
      <w:spacing w:val="-4"/>
      <w:sz w:val="64"/>
      <w:szCs w:val="26"/>
      <w:lang w:eastAsia="de-DE"/>
    </w:rPr>
  </w:style>
  <w:style w:type="character" w:customStyle="1" w:styleId="TitelzeileZchn">
    <w:name w:val="Titelzeile Zchn"/>
    <w:basedOn w:val="berschrift2Zchn"/>
    <w:link w:val="Titelzeile"/>
    <w:rsid w:val="006B2525"/>
    <w:rPr>
      <w:rFonts w:ascii="Arial Narrow" w:eastAsiaTheme="majorEastAsia" w:hAnsi="Arial Narrow" w:cstheme="majorBidi"/>
      <w:b/>
      <w:caps/>
      <w:noProof/>
      <w:color w:val="000000" w:themeColor="text1"/>
      <w:spacing w:val="-4"/>
      <w:sz w:val="64"/>
      <w:szCs w:val="26"/>
      <w:lang w:eastAsia="de-DE"/>
    </w:rPr>
  </w:style>
  <w:style w:type="table" w:styleId="Tabellenraster">
    <w:name w:val="Table Grid"/>
    <w:basedOn w:val="NormaleTabelle"/>
    <w:uiPriority w:val="39"/>
    <w:rsid w:val="00EE5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FM-Adressfeld">
    <w:name w:val="LFM-Adressfeld"/>
    <w:link w:val="LFM-AdressfeldZchn"/>
    <w:qFormat/>
    <w:rsid w:val="00A7137B"/>
    <w:rPr>
      <w:sz w:val="14"/>
    </w:rPr>
  </w:style>
  <w:style w:type="character" w:customStyle="1" w:styleId="LFM-AdressfeldZchn">
    <w:name w:val="LFM-Adressfeld Zchn"/>
    <w:basedOn w:val="Absatz-Standardschriftart"/>
    <w:link w:val="LFM-Adressfeld"/>
    <w:rsid w:val="00A7137B"/>
    <w:rPr>
      <w:sz w:val="14"/>
    </w:rPr>
  </w:style>
  <w:style w:type="paragraph" w:customStyle="1" w:styleId="BetreffzeileBrief">
    <w:name w:val="Betreffzeile Brief"/>
    <w:next w:val="Standard"/>
    <w:link w:val="BetreffzeileBriefZchn"/>
    <w:qFormat/>
    <w:rsid w:val="00D359D2"/>
    <w:pPr>
      <w:spacing w:after="540" w:line="410" w:lineRule="exact"/>
      <w:contextualSpacing/>
    </w:pPr>
    <w:rPr>
      <w:rFonts w:ascii="Arial Narrow" w:hAnsi="Arial Narrow"/>
      <w:b/>
      <w:caps/>
      <w:color w:val="000000" w:themeColor="text1"/>
      <w:spacing w:val="-4"/>
      <w:sz w:val="36"/>
      <w:lang w:eastAsia="de-DE"/>
    </w:rPr>
  </w:style>
  <w:style w:type="paragraph" w:customStyle="1" w:styleId="Empfnger">
    <w:name w:val="Empfänger"/>
    <w:link w:val="EmpfngerZchn"/>
    <w:qFormat/>
    <w:rsid w:val="00D359D2"/>
    <w:pPr>
      <w:spacing w:line="240" w:lineRule="auto"/>
      <w:contextualSpacing/>
    </w:pPr>
    <w:rPr>
      <w:b/>
      <w:spacing w:val="8"/>
      <w:sz w:val="17"/>
    </w:rPr>
  </w:style>
  <w:style w:type="character" w:customStyle="1" w:styleId="BetreffzeileBriefZchn">
    <w:name w:val="Betreffzeile Brief Zchn"/>
    <w:basedOn w:val="Absatz-Standardschriftart"/>
    <w:link w:val="BetreffzeileBrief"/>
    <w:rsid w:val="00D359D2"/>
    <w:rPr>
      <w:rFonts w:ascii="Arial Narrow" w:hAnsi="Arial Narrow"/>
      <w:b/>
      <w:caps/>
      <w:color w:val="000000" w:themeColor="text1"/>
      <w:spacing w:val="-4"/>
      <w:sz w:val="36"/>
      <w:lang w:eastAsia="de-DE"/>
    </w:rPr>
  </w:style>
  <w:style w:type="character" w:customStyle="1" w:styleId="EmpfngerZchn">
    <w:name w:val="Empfänger Zchn"/>
    <w:basedOn w:val="Absatz-Standardschriftart"/>
    <w:link w:val="Empfnger"/>
    <w:rsid w:val="00D359D2"/>
    <w:rPr>
      <w:b/>
      <w:spacing w:val="8"/>
      <w:sz w:val="17"/>
    </w:rPr>
  </w:style>
  <w:style w:type="paragraph" w:styleId="berarbeitung">
    <w:name w:val="Revision"/>
    <w:hidden/>
    <w:uiPriority w:val="99"/>
    <w:semiHidden/>
    <w:rsid w:val="00014EA1"/>
    <w:pPr>
      <w:spacing w:after="0" w:line="240" w:lineRule="auto"/>
    </w:pPr>
    <w:rPr>
      <w:spacing w:val="8"/>
      <w:sz w:val="19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D57C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ED57C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D57C9"/>
    <w:rPr>
      <w:spacing w:val="8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D57C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D57C9"/>
    <w:rPr>
      <w:b/>
      <w:bCs/>
      <w:spacing w:val="8"/>
      <w:sz w:val="20"/>
      <w:szCs w:val="20"/>
    </w:rPr>
  </w:style>
  <w:style w:type="character" w:styleId="Erwhnung">
    <w:name w:val="Mention"/>
    <w:basedOn w:val="Absatz-Standardschriftart"/>
    <w:uiPriority w:val="99"/>
    <w:unhideWhenUsed/>
    <w:rsid w:val="005A2B06"/>
    <w:rPr>
      <w:color w:val="2B579A"/>
      <w:shd w:val="clear" w:color="auto" w:fill="E1DFDD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630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google.com/maps/place/data=!4m2!3m1!1s0x47b8c9ef4f1683cf:0x8d7a0e0fdee10187?sa=X&amp;ved=1t:8290&amp;ictx=111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medienanstalt-nrw.de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medienanstalt-nrw.de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Landesanstalt für Medien NRW">
      <a:dk1>
        <a:srgbClr val="000000"/>
      </a:dk1>
      <a:lt1>
        <a:srgbClr val="FFFFFF"/>
      </a:lt1>
      <a:dk2>
        <a:srgbClr val="000000"/>
      </a:dk2>
      <a:lt2>
        <a:srgbClr val="F8F8F8"/>
      </a:lt2>
      <a:accent1>
        <a:srgbClr val="E63264"/>
      </a:accent1>
      <a:accent2>
        <a:srgbClr val="73B959"/>
      </a:accent2>
      <a:accent3>
        <a:srgbClr val="00A096"/>
      </a:accent3>
      <a:accent4>
        <a:srgbClr val="EB6E87"/>
      </a:accent4>
      <a:accent5>
        <a:srgbClr val="00737D"/>
      </a:accent5>
      <a:accent6>
        <a:srgbClr val="000000"/>
      </a:accent6>
      <a:hlink>
        <a:srgbClr val="5F5F5F"/>
      </a:hlink>
      <a:folHlink>
        <a:srgbClr val="919191"/>
      </a:folHlink>
    </a:clrScheme>
    <a:fontScheme name="Landesanstalt für Medien NRW">
      <a:majorFont>
        <a:latin typeface="DIN OT Cond"/>
        <a:ea typeface=""/>
        <a:cs typeface=""/>
      </a:majorFont>
      <a:minorFont>
        <a:latin typeface="DIN 2014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97C3F58771824F9438DC2D21560ED0" ma:contentTypeVersion="15" ma:contentTypeDescription="Ein neues Dokument erstellen." ma:contentTypeScope="" ma:versionID="cdd6261dfc029c3dd5521df542cd1067">
  <xsd:schema xmlns:xsd="http://www.w3.org/2001/XMLSchema" xmlns:xs="http://www.w3.org/2001/XMLSchema" xmlns:p="http://schemas.microsoft.com/office/2006/metadata/properties" xmlns:ns2="15c65617-10ff-4991-9b8f-9e4be3e77517" xmlns:ns3="45906726-f604-4941-8014-7f3ab2ff7bcd" targetNamespace="http://schemas.microsoft.com/office/2006/metadata/properties" ma:root="true" ma:fieldsID="1ed22aa0cfea3620ffba9ee4f7b19048" ns2:_="" ns3:_="">
    <xsd:import namespace="15c65617-10ff-4991-9b8f-9e4be3e77517"/>
    <xsd:import namespace="45906726-f604-4941-8014-7f3ab2ff7bc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65617-10ff-4991-9b8f-9e4be3e7751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4cbfed60-23e7-449b-9bfc-784a518ac322}" ma:internalName="TaxCatchAll" ma:showField="CatchAllData" ma:web="15c65617-10ff-4991-9b8f-9e4be3e775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06726-f604-4941-8014-7f3ab2ff7b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210faf6e-084d-41d6-a430-d0da57c6aa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5906726-f604-4941-8014-7f3ab2ff7bcd">
      <Terms xmlns="http://schemas.microsoft.com/office/infopath/2007/PartnerControls"/>
    </lcf76f155ced4ddcb4097134ff3c332f>
    <TaxCatchAll xmlns="15c65617-10ff-4991-9b8f-9e4be3e7751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73D3E5-BE15-4D70-9D09-2C8F329521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c65617-10ff-4991-9b8f-9e4be3e77517"/>
    <ds:schemaRef ds:uri="45906726-f604-4941-8014-7f3ab2ff7b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52FF6B-258F-43C7-B11F-2D34AD829BD2}">
  <ds:schemaRefs>
    <ds:schemaRef ds:uri="http://schemas.microsoft.com/office/2006/metadata/properties"/>
    <ds:schemaRef ds:uri="http://schemas.microsoft.com/office/infopath/2007/PartnerControls"/>
    <ds:schemaRef ds:uri="45906726-f604-4941-8014-7f3ab2ff7bcd"/>
    <ds:schemaRef ds:uri="15c65617-10ff-4991-9b8f-9e4be3e77517"/>
  </ds:schemaRefs>
</ds:datastoreItem>
</file>

<file path=customXml/itemProps3.xml><?xml version="1.0" encoding="utf-8"?>
<ds:datastoreItem xmlns:ds="http://schemas.openxmlformats.org/officeDocument/2006/customXml" ds:itemID="{094B9C5A-7D84-4A8B-BC41-1DF9D856D6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2ED0694-22AE-41BE-B2A2-214FD59AC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906</Words>
  <Characters>5708</Characters>
  <Application>Microsoft Office Word</Application>
  <DocSecurity>8</DocSecurity>
  <Lines>47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Joppien, Sebastian</dc:creator>
  <cp:keywords/>
  <dc:description/>
  <cp:lastModifiedBy>Borski, Cornelius</cp:lastModifiedBy>
  <cp:revision>270</cp:revision>
  <cp:lastPrinted>2020-08-25T12:00:00Z</cp:lastPrinted>
  <dcterms:created xsi:type="dcterms:W3CDTF">2024-01-17T09:19:00Z</dcterms:created>
  <dcterms:modified xsi:type="dcterms:W3CDTF">2026-05-15T14:07:00Z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0x010100FC97C3F58771824F9438DC2D21560ED0</vt:lpwstr>
  </property>
  <property fmtid="{D5CDD505-2E9C-101B-9397-08002B2CF9AE}" pid="3" name="MediaServiceImageTags">
    <vt:lpwstr/>
  </property>
</Properties>
</file>